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97A" w:rsidRDefault="0044797A">
      <w:pPr>
        <w:pStyle w:val="Textkrper"/>
        <w:ind w:left="3048"/>
        <w:rPr>
          <w:rFonts w:ascii="Times New Roman"/>
          <w:i w:val="0"/>
          <w:sz w:val="20"/>
        </w:rPr>
      </w:pPr>
    </w:p>
    <w:p w:rsidR="0044797A" w:rsidRDefault="0044797A">
      <w:pPr>
        <w:pStyle w:val="Textkrper"/>
        <w:spacing w:before="3"/>
        <w:rPr>
          <w:rFonts w:ascii="Times New Roman"/>
          <w:i w:val="0"/>
          <w:sz w:val="20"/>
        </w:rPr>
      </w:pPr>
    </w:p>
    <w:p w:rsidR="0044797A" w:rsidRPr="00810F26" w:rsidRDefault="00810F26">
      <w:pPr>
        <w:pStyle w:val="berschrift2"/>
        <w:spacing w:line="388" w:lineRule="auto"/>
        <w:ind w:left="0" w:right="99" w:firstLine="0"/>
        <w:jc w:val="center"/>
        <w:rPr>
          <w:rFonts w:ascii="Arial" w:hAnsi="Arial" w:cs="Arial"/>
          <w:lang w:val="el-GR"/>
        </w:rPr>
      </w:pPr>
      <w:r>
        <w:rPr>
          <w:rFonts w:ascii="Arial" w:hAnsi="Arial" w:cs="Arial"/>
        </w:rPr>
        <w:t>FUNTHINK</w:t>
      </w:r>
      <w:r w:rsidRPr="00810F26">
        <w:rPr>
          <w:rFonts w:ascii="Arial" w:hAnsi="Arial" w:cs="Arial"/>
          <w:lang w:val="el-GR"/>
        </w:rPr>
        <w:t xml:space="preserve"> </w:t>
      </w:r>
      <w:r>
        <w:rPr>
          <w:rFonts w:ascii="Arial" w:hAnsi="Arial" w:cs="Arial"/>
          <w:lang w:val="el-GR"/>
        </w:rPr>
        <w:t>ΟΔΗΓΟΣ ΕΚΠΑΙΔΕΥΤΙΚΟΥ – ΓΙΑ ΤΟ ΔΗΜΟΤΙΚΟ</w:t>
      </w:r>
      <w:r w:rsidRPr="00810F26">
        <w:rPr>
          <w:rFonts w:ascii="Arial" w:hAnsi="Arial" w:cs="Arial"/>
          <w:lang w:val="el-GR"/>
        </w:rPr>
        <w:t xml:space="preserve"> </w:t>
      </w:r>
    </w:p>
    <w:p w:rsidR="0044797A" w:rsidRPr="00810F26" w:rsidRDefault="00810F26">
      <w:pPr>
        <w:pStyle w:val="berschrift2"/>
        <w:spacing w:line="388" w:lineRule="auto"/>
        <w:ind w:left="0" w:right="99" w:firstLine="0"/>
        <w:jc w:val="center"/>
        <w:rPr>
          <w:rFonts w:ascii="Arial" w:hAnsi="Arial" w:cs="Arial"/>
          <w:lang w:val="el-GR"/>
        </w:rPr>
      </w:pPr>
      <w:r>
        <w:rPr>
          <w:rFonts w:ascii="Arial" w:hAnsi="Arial" w:cs="Arial"/>
        </w:rPr>
        <w:t>ENOTHTA</w:t>
      </w:r>
      <w:r w:rsidRPr="00810F26">
        <w:rPr>
          <w:rFonts w:ascii="Arial" w:hAnsi="Arial" w:cs="Arial"/>
          <w:lang w:val="el-GR"/>
        </w:rPr>
        <w:t xml:space="preserve"> 2: </w:t>
      </w:r>
      <w:r>
        <w:rPr>
          <w:rFonts w:ascii="Arial" w:hAnsi="Arial" w:cs="Arial"/>
          <w:lang w:val="el-GR"/>
        </w:rPr>
        <w:t>ΣΥΝΑΡΤΗΣΙΑΚΟΣ</w:t>
      </w:r>
      <w:r w:rsidRPr="00810F26">
        <w:rPr>
          <w:rFonts w:ascii="Arial" w:hAnsi="Arial" w:cs="Arial"/>
          <w:lang w:val="el-GR"/>
        </w:rPr>
        <w:t xml:space="preserve"> </w:t>
      </w:r>
      <w:r>
        <w:rPr>
          <w:rFonts w:ascii="Arial" w:hAnsi="Arial" w:cs="Arial"/>
          <w:lang w:val="el-GR"/>
        </w:rPr>
        <w:t>ΛΟΓΙΣΜΟΣ</w:t>
      </w:r>
      <w:r w:rsidRPr="00810F26">
        <w:rPr>
          <w:rFonts w:ascii="Arial" w:hAnsi="Arial" w:cs="Arial"/>
          <w:lang w:val="el-GR"/>
        </w:rPr>
        <w:t xml:space="preserve"> </w:t>
      </w:r>
      <w:r>
        <w:rPr>
          <w:rFonts w:ascii="Arial" w:hAnsi="Arial" w:cs="Arial"/>
          <w:lang w:val="el-GR"/>
        </w:rPr>
        <w:t>ΣΕ</w:t>
      </w:r>
      <w:r w:rsidRPr="00810F26">
        <w:rPr>
          <w:rFonts w:ascii="Arial" w:hAnsi="Arial" w:cs="Arial"/>
          <w:lang w:val="el-GR"/>
        </w:rPr>
        <w:t xml:space="preserve"> </w:t>
      </w:r>
      <w:r>
        <w:rPr>
          <w:rFonts w:ascii="Arial" w:hAnsi="Arial" w:cs="Arial"/>
          <w:lang w:val="el-GR"/>
        </w:rPr>
        <w:t>ΣΕΝΑΡΙΑ</w:t>
      </w:r>
      <w:r w:rsidRPr="00810F26">
        <w:rPr>
          <w:rFonts w:ascii="Arial" w:hAnsi="Arial" w:cs="Arial"/>
          <w:lang w:val="el-GR"/>
        </w:rPr>
        <w:t xml:space="preserve"> </w:t>
      </w:r>
      <w:r>
        <w:rPr>
          <w:rFonts w:ascii="Arial" w:hAnsi="Arial" w:cs="Arial"/>
          <w:lang w:val="el-GR"/>
        </w:rPr>
        <w:t>ΑΠΟΣΤΑΣΗ</w:t>
      </w:r>
      <w:r w:rsidRPr="00810F26">
        <w:rPr>
          <w:rFonts w:ascii="Arial" w:hAnsi="Arial" w:cs="Arial"/>
          <w:lang w:val="el-GR"/>
        </w:rPr>
        <w:t>-</w:t>
      </w:r>
      <w:r>
        <w:rPr>
          <w:rFonts w:ascii="Arial" w:hAnsi="Arial" w:cs="Arial"/>
          <w:lang w:val="el-GR"/>
        </w:rPr>
        <w:t>ΧΡΟΝΟΣ</w:t>
      </w:r>
      <w:r w:rsidRPr="00810F26">
        <w:rPr>
          <w:rFonts w:ascii="Arial" w:hAnsi="Arial" w:cs="Arial"/>
          <w:lang w:val="el-GR"/>
        </w:rPr>
        <w:t xml:space="preserve"> </w:t>
      </w:r>
    </w:p>
    <w:p w:rsidR="0044797A" w:rsidRDefault="00810F26">
      <w:pPr>
        <w:spacing w:before="156"/>
        <w:rPr>
          <w:rFonts w:ascii="Arial" w:hAnsi="Arial" w:cs="Arial"/>
        </w:rPr>
      </w:pPr>
      <w:r>
        <w:rPr>
          <w:rFonts w:ascii="Arial" w:hAnsi="Arial" w:cs="Arial"/>
          <w:b/>
          <w:lang w:val="el-GR"/>
        </w:rPr>
        <w:t>Διδακτικοί</w:t>
      </w:r>
      <w:r>
        <w:rPr>
          <w:rFonts w:ascii="Arial" w:hAnsi="Arial" w:cs="Arial"/>
          <w:b/>
          <w:lang w:val="en-US"/>
        </w:rPr>
        <w:t xml:space="preserve"> </w:t>
      </w:r>
      <w:r>
        <w:rPr>
          <w:rFonts w:ascii="Arial" w:hAnsi="Arial" w:cs="Arial"/>
          <w:b/>
          <w:lang w:val="el-GR"/>
        </w:rPr>
        <w:t>στόχοι</w:t>
      </w:r>
      <w:r>
        <w:rPr>
          <w:rFonts w:ascii="Arial" w:hAnsi="Arial" w:cs="Arial"/>
        </w:rPr>
        <w:t>:</w:t>
      </w:r>
    </w:p>
    <w:p w:rsidR="0044797A" w:rsidRDefault="00810F26">
      <w:pPr>
        <w:pStyle w:val="berschrift3"/>
        <w:numPr>
          <w:ilvl w:val="0"/>
          <w:numId w:val="9"/>
        </w:numPr>
        <w:tabs>
          <w:tab w:val="left" w:pos="861"/>
        </w:tabs>
        <w:spacing w:before="180"/>
        <w:ind w:hanging="361"/>
        <w:rPr>
          <w:rFonts w:ascii="Arial" w:hAnsi="Arial" w:cs="Arial"/>
        </w:rPr>
      </w:pPr>
      <w:r>
        <w:rPr>
          <w:rFonts w:ascii="Arial" w:hAnsi="Arial" w:cs="Arial"/>
          <w:lang w:val="el-GR"/>
        </w:rPr>
        <w:t>Ποσοτικός Συλλογισμός</w:t>
      </w:r>
      <w:r>
        <w:rPr>
          <w:rFonts w:ascii="Arial" w:hAnsi="Arial" w:cs="Arial"/>
        </w:rPr>
        <w:t>:</w:t>
      </w:r>
    </w:p>
    <w:p w:rsidR="0044797A" w:rsidRDefault="00810F26">
      <w:pPr>
        <w:pStyle w:val="berschrift4"/>
        <w:numPr>
          <w:ilvl w:val="1"/>
          <w:numId w:val="9"/>
        </w:numPr>
        <w:tabs>
          <w:tab w:val="left" w:pos="1580"/>
          <w:tab w:val="left" w:pos="1581"/>
        </w:tabs>
        <w:ind w:hanging="361"/>
        <w:rPr>
          <w:rFonts w:ascii="Arial" w:hAnsi="Arial" w:cs="Arial"/>
        </w:rPr>
      </w:pPr>
      <w:r>
        <w:rPr>
          <w:rFonts w:ascii="Arial" w:hAnsi="Arial" w:cs="Arial"/>
          <w:lang w:val="el-GR"/>
        </w:rPr>
        <w:t>Ποιες ποσότητες μεταβάλλονται;</w:t>
      </w:r>
    </w:p>
    <w:p w:rsidR="0044797A" w:rsidRDefault="00810F26">
      <w:pPr>
        <w:pStyle w:val="Listenabsatz"/>
        <w:numPr>
          <w:ilvl w:val="1"/>
          <w:numId w:val="9"/>
        </w:numPr>
        <w:tabs>
          <w:tab w:val="left" w:pos="1580"/>
          <w:tab w:val="left" w:pos="1581"/>
        </w:tabs>
        <w:spacing w:before="20"/>
        <w:ind w:hanging="361"/>
        <w:rPr>
          <w:rFonts w:ascii="Arial" w:hAnsi="Arial" w:cs="Arial"/>
        </w:rPr>
      </w:pPr>
      <w:r>
        <w:rPr>
          <w:rFonts w:ascii="Arial" w:hAnsi="Arial" w:cs="Arial"/>
          <w:lang w:val="el-GR"/>
        </w:rPr>
        <w:t>Πώς μεταβάλλονται;</w:t>
      </w:r>
    </w:p>
    <w:p w:rsidR="0044797A" w:rsidRDefault="00810F26">
      <w:pPr>
        <w:pStyle w:val="Listenabsatz"/>
        <w:numPr>
          <w:ilvl w:val="1"/>
          <w:numId w:val="9"/>
        </w:numPr>
        <w:tabs>
          <w:tab w:val="left" w:pos="1580"/>
          <w:tab w:val="left" w:pos="1581"/>
        </w:tabs>
        <w:ind w:hanging="361"/>
        <w:rPr>
          <w:rFonts w:ascii="Arial" w:hAnsi="Arial" w:cs="Arial"/>
        </w:rPr>
      </w:pPr>
      <w:r>
        <w:rPr>
          <w:rFonts w:ascii="Arial" w:hAnsi="Arial" w:cs="Arial"/>
          <w:lang w:val="el-GR"/>
        </w:rPr>
        <w:t>Σε τι αντιστοιχούν;</w:t>
      </w:r>
    </w:p>
    <w:p w:rsidR="0044797A" w:rsidRDefault="00810F26">
      <w:pPr>
        <w:pStyle w:val="Listenabsatz"/>
        <w:numPr>
          <w:ilvl w:val="0"/>
          <w:numId w:val="9"/>
        </w:numPr>
        <w:tabs>
          <w:tab w:val="left" w:pos="861"/>
        </w:tabs>
        <w:spacing w:before="20"/>
        <w:ind w:hanging="361"/>
        <w:rPr>
          <w:rFonts w:ascii="Arial" w:hAnsi="Arial" w:cs="Arial"/>
          <w:b/>
        </w:rPr>
      </w:pPr>
      <w:r>
        <w:rPr>
          <w:rFonts w:ascii="Arial" w:hAnsi="Arial" w:cs="Arial"/>
          <w:b/>
          <w:lang w:val="el-GR"/>
        </w:rPr>
        <w:t>Αναπαραστάσεις συναρτήσεων</w:t>
      </w:r>
      <w:r>
        <w:rPr>
          <w:rFonts w:ascii="Arial" w:hAnsi="Arial" w:cs="Arial"/>
          <w:b/>
        </w:rPr>
        <w:t xml:space="preserve"> (</w:t>
      </w:r>
      <w:r>
        <w:rPr>
          <w:rFonts w:ascii="Arial" w:hAnsi="Arial" w:cs="Arial"/>
          <w:b/>
          <w:lang w:val="el-GR"/>
        </w:rPr>
        <w:t>επάρκεια</w:t>
      </w:r>
      <w:r>
        <w:rPr>
          <w:rFonts w:ascii="Arial" w:hAnsi="Arial" w:cs="Arial"/>
          <w:b/>
        </w:rPr>
        <w:t>)</w:t>
      </w:r>
    </w:p>
    <w:p w:rsidR="0044797A" w:rsidRPr="00810F26" w:rsidRDefault="00810F26">
      <w:pPr>
        <w:pStyle w:val="Listenabsatz"/>
        <w:numPr>
          <w:ilvl w:val="1"/>
          <w:numId w:val="9"/>
        </w:numPr>
        <w:tabs>
          <w:tab w:val="left" w:pos="1580"/>
          <w:tab w:val="left" w:pos="1581"/>
        </w:tabs>
        <w:ind w:hanging="361"/>
        <w:rPr>
          <w:rFonts w:ascii="Arial" w:hAnsi="Arial" w:cs="Arial"/>
          <w:lang w:val="el-GR"/>
        </w:rPr>
      </w:pPr>
      <w:r>
        <w:rPr>
          <w:rFonts w:ascii="Arial" w:hAnsi="Arial" w:cs="Arial"/>
          <w:lang w:val="el-GR"/>
        </w:rPr>
        <w:t>Μετάφραση μεταξύ αναπαραστάσεων</w:t>
      </w:r>
      <w:r w:rsidRPr="00810F26">
        <w:rPr>
          <w:rFonts w:ascii="Arial" w:hAnsi="Arial" w:cs="Arial"/>
          <w:spacing w:val="-2"/>
          <w:lang w:val="el-GR"/>
        </w:rPr>
        <w:t xml:space="preserve"> </w:t>
      </w:r>
      <w:r w:rsidRPr="00810F26">
        <w:rPr>
          <w:rFonts w:ascii="Arial" w:hAnsi="Arial" w:cs="Arial"/>
          <w:lang w:val="el-GR"/>
        </w:rPr>
        <w:t>(</w:t>
      </w:r>
      <w:r>
        <w:rPr>
          <w:rFonts w:ascii="Arial" w:hAnsi="Arial" w:cs="Arial"/>
          <w:lang w:val="el-GR"/>
        </w:rPr>
        <w:t>πίνακας</w:t>
      </w:r>
      <w:r w:rsidRPr="00810F26">
        <w:rPr>
          <w:rFonts w:ascii="Arial" w:hAnsi="Arial" w:cs="Arial"/>
          <w:lang w:val="el-GR"/>
        </w:rPr>
        <w:t>/</w:t>
      </w:r>
      <w:r>
        <w:rPr>
          <w:rFonts w:ascii="Arial" w:hAnsi="Arial" w:cs="Arial"/>
          <w:lang w:val="el-GR"/>
        </w:rPr>
        <w:t>γραφική</w:t>
      </w:r>
      <w:r w:rsidRPr="00810F26">
        <w:rPr>
          <w:rFonts w:ascii="Arial" w:hAnsi="Arial" w:cs="Arial"/>
          <w:lang w:val="el-GR"/>
        </w:rPr>
        <w:t>/</w:t>
      </w:r>
      <w:r>
        <w:rPr>
          <w:rFonts w:ascii="Arial" w:hAnsi="Arial" w:cs="Arial"/>
          <w:lang w:val="el-GR"/>
        </w:rPr>
        <w:t>αριθμοί</w:t>
      </w:r>
      <w:r w:rsidRPr="00810F26">
        <w:rPr>
          <w:rFonts w:ascii="Arial" w:hAnsi="Arial" w:cs="Arial"/>
          <w:lang w:val="el-GR"/>
        </w:rPr>
        <w:t>/</w:t>
      </w:r>
      <w:r>
        <w:rPr>
          <w:rFonts w:ascii="Arial" w:hAnsi="Arial" w:cs="Arial"/>
          <w:lang w:val="el-GR"/>
        </w:rPr>
        <w:t>ιστορία</w:t>
      </w:r>
      <w:r w:rsidRPr="00810F26">
        <w:rPr>
          <w:rFonts w:ascii="Arial" w:hAnsi="Arial" w:cs="Arial"/>
          <w:lang w:val="el-GR"/>
        </w:rPr>
        <w:t>)</w:t>
      </w:r>
    </w:p>
    <w:p w:rsidR="0044797A" w:rsidRDefault="00810F26">
      <w:pPr>
        <w:pStyle w:val="Listenabsatz"/>
        <w:numPr>
          <w:ilvl w:val="1"/>
          <w:numId w:val="9"/>
        </w:numPr>
        <w:tabs>
          <w:tab w:val="left" w:pos="1580"/>
          <w:tab w:val="left" w:pos="1581"/>
        </w:tabs>
        <w:spacing w:before="23"/>
        <w:ind w:hanging="361"/>
        <w:rPr>
          <w:rFonts w:ascii="Arial" w:hAnsi="Arial" w:cs="Arial"/>
        </w:rPr>
      </w:pPr>
      <w:r>
        <w:rPr>
          <w:rFonts w:ascii="Arial" w:hAnsi="Arial" w:cs="Arial"/>
          <w:lang w:val="el-GR"/>
        </w:rPr>
        <w:t>Διασύνδεση αναπαράστασης και κατάστασης</w:t>
      </w:r>
    </w:p>
    <w:p w:rsidR="0044797A" w:rsidRPr="00810F26" w:rsidRDefault="00810F26">
      <w:pPr>
        <w:spacing w:before="180"/>
        <w:rPr>
          <w:rFonts w:ascii="Arial" w:hAnsi="Arial" w:cs="Arial"/>
          <w:lang w:val="el-GR"/>
        </w:rPr>
      </w:pPr>
      <w:r>
        <w:rPr>
          <w:rFonts w:ascii="Arial" w:hAnsi="Arial" w:cs="Arial"/>
          <w:lang w:val="el-GR"/>
        </w:rPr>
        <w:t>Οι στόχοι αυτοί υλοποιούνται μέσω των πιο κάτω</w:t>
      </w:r>
      <w:r w:rsidRPr="00810F26">
        <w:rPr>
          <w:rFonts w:ascii="Arial" w:hAnsi="Arial" w:cs="Arial"/>
          <w:lang w:val="el-GR"/>
        </w:rPr>
        <w:t>:</w:t>
      </w:r>
    </w:p>
    <w:p w:rsidR="0044797A" w:rsidRPr="00810F26" w:rsidRDefault="0044797A">
      <w:pPr>
        <w:pStyle w:val="Textkrper"/>
        <w:spacing w:before="2"/>
        <w:rPr>
          <w:rFonts w:ascii="Arial" w:hAnsi="Arial" w:cs="Arial"/>
          <w:i w:val="0"/>
          <w:sz w:val="10"/>
          <w:lang w:val="el-GR"/>
        </w:rPr>
      </w:pPr>
    </w:p>
    <w:p w:rsidR="0044797A" w:rsidRDefault="00810F26">
      <w:pPr>
        <w:pStyle w:val="Listenabsatz"/>
        <w:numPr>
          <w:ilvl w:val="0"/>
          <w:numId w:val="8"/>
        </w:numPr>
        <w:tabs>
          <w:tab w:val="left" w:pos="861"/>
        </w:tabs>
        <w:spacing w:before="56"/>
        <w:ind w:hanging="361"/>
        <w:rPr>
          <w:rFonts w:ascii="Arial" w:hAnsi="Arial" w:cs="Arial"/>
        </w:rPr>
      </w:pPr>
      <w:r>
        <w:rPr>
          <w:rFonts w:ascii="Arial" w:hAnsi="Arial" w:cs="Arial"/>
          <w:lang w:val="el-GR"/>
        </w:rPr>
        <w:t>Μεταβολή και συμμεταβολή</w:t>
      </w:r>
    </w:p>
    <w:p w:rsidR="0044797A" w:rsidRDefault="00810F26">
      <w:pPr>
        <w:pStyle w:val="Listenabsatz"/>
        <w:numPr>
          <w:ilvl w:val="0"/>
          <w:numId w:val="8"/>
        </w:numPr>
        <w:tabs>
          <w:tab w:val="left" w:pos="861"/>
        </w:tabs>
        <w:ind w:hanging="361"/>
        <w:rPr>
          <w:rFonts w:ascii="Arial" w:hAnsi="Arial" w:cs="Arial"/>
        </w:rPr>
      </w:pPr>
      <w:r>
        <w:rPr>
          <w:rFonts w:ascii="Arial" w:hAnsi="Arial" w:cs="Arial"/>
          <w:lang w:val="el-GR"/>
        </w:rPr>
        <w:t>Γραφική παράσταση απόσταση-χρόνος</w:t>
      </w:r>
    </w:p>
    <w:p w:rsidR="0044797A" w:rsidRDefault="00810F26">
      <w:pPr>
        <w:pStyle w:val="Listenabsatz"/>
        <w:numPr>
          <w:ilvl w:val="0"/>
          <w:numId w:val="8"/>
        </w:numPr>
        <w:tabs>
          <w:tab w:val="left" w:pos="861"/>
        </w:tabs>
        <w:spacing w:before="0" w:after="120"/>
        <w:ind w:hanging="361"/>
        <w:rPr>
          <w:rFonts w:ascii="Arial" w:hAnsi="Arial" w:cs="Arial"/>
        </w:rPr>
      </w:pPr>
      <w:r>
        <w:rPr>
          <w:rFonts w:ascii="Arial" w:hAnsi="Arial" w:cs="Arial"/>
          <w:lang w:val="el-GR"/>
        </w:rPr>
        <w:t>Μοτίβα</w:t>
      </w:r>
    </w:p>
    <w:p w:rsidR="0044797A" w:rsidRPr="00810F26" w:rsidRDefault="00810F26">
      <w:pPr>
        <w:rPr>
          <w:rFonts w:ascii="Arial" w:hAnsi="Arial" w:cs="Arial"/>
          <w:lang w:val="el-GR"/>
        </w:rPr>
      </w:pPr>
      <w:r>
        <w:rPr>
          <w:rFonts w:ascii="Arial" w:hAnsi="Arial" w:cs="Arial"/>
          <w:lang w:val="el-GR"/>
        </w:rPr>
        <w:t xml:space="preserve">Κάθε ενότητα αποτελείται </w:t>
      </w:r>
      <w:r>
        <w:rPr>
          <w:rFonts w:ascii="Arial" w:hAnsi="Arial" w:cs="Arial"/>
          <w:lang w:val="el-GR"/>
        </w:rPr>
        <w:t>από μια τροχιά μάθησης με τα ακόλουθα χαρακτηριστικά</w:t>
      </w:r>
      <w:r w:rsidRPr="00810F26">
        <w:rPr>
          <w:rFonts w:ascii="Arial" w:hAnsi="Arial" w:cs="Arial"/>
          <w:lang w:val="el-GR"/>
        </w:rPr>
        <w:t>:</w:t>
      </w:r>
    </w:p>
    <w:p w:rsidR="0044797A" w:rsidRPr="00810F26" w:rsidRDefault="0044797A">
      <w:pPr>
        <w:pStyle w:val="Textkrper"/>
        <w:spacing w:before="2"/>
        <w:rPr>
          <w:rFonts w:ascii="Arial" w:hAnsi="Arial" w:cs="Arial"/>
          <w:i w:val="0"/>
          <w:sz w:val="10"/>
          <w:lang w:val="el-GR"/>
        </w:rPr>
      </w:pPr>
    </w:p>
    <w:p w:rsidR="0044797A" w:rsidRDefault="00810F26">
      <w:pPr>
        <w:rPr>
          <w:rFonts w:ascii="Arial" w:hAnsi="Arial" w:cs="Arial"/>
        </w:rPr>
      </w:pPr>
      <w:r>
        <w:rPr>
          <w:rFonts w:ascii="Arial" w:hAnsi="Arial" w:cs="Arial"/>
          <w:lang w:val="el-GR"/>
        </w:rPr>
        <w:t>Μαθητές</w:t>
      </w:r>
      <w:r>
        <w:rPr>
          <w:rFonts w:ascii="Arial" w:hAnsi="Arial" w:cs="Arial"/>
        </w:rPr>
        <w:t>:</w:t>
      </w:r>
    </w:p>
    <w:p w:rsidR="0044797A" w:rsidRDefault="00810F26">
      <w:pPr>
        <w:pStyle w:val="Listenabsatz"/>
        <w:numPr>
          <w:ilvl w:val="0"/>
          <w:numId w:val="7"/>
        </w:numPr>
        <w:tabs>
          <w:tab w:val="left" w:pos="860"/>
          <w:tab w:val="left" w:pos="861"/>
        </w:tabs>
        <w:spacing w:before="0"/>
        <w:ind w:hanging="361"/>
        <w:rPr>
          <w:rFonts w:ascii="Arial" w:hAnsi="Arial" w:cs="Arial"/>
        </w:rPr>
      </w:pPr>
      <w:r>
        <w:rPr>
          <w:rFonts w:ascii="Arial" w:hAnsi="Arial" w:cs="Arial"/>
        </w:rPr>
        <w:t>...</w:t>
      </w:r>
      <w:r>
        <w:rPr>
          <w:rFonts w:ascii="Arial" w:hAnsi="Arial" w:cs="Arial"/>
          <w:lang w:val="el-GR"/>
        </w:rPr>
        <w:t>αναγνωρίζουν ποσότητες που συμμεταβάλονται</w:t>
      </w:r>
    </w:p>
    <w:p w:rsidR="0044797A" w:rsidRPr="00810F26" w:rsidRDefault="00810F26">
      <w:pPr>
        <w:pStyle w:val="Listenabsatz"/>
        <w:numPr>
          <w:ilvl w:val="0"/>
          <w:numId w:val="7"/>
        </w:numPr>
        <w:tabs>
          <w:tab w:val="left" w:pos="860"/>
          <w:tab w:val="left" w:pos="861"/>
        </w:tabs>
        <w:spacing w:before="19"/>
        <w:ind w:hanging="361"/>
        <w:rPr>
          <w:rFonts w:ascii="Arial" w:hAnsi="Arial" w:cs="Arial"/>
          <w:lang w:val="el-GR"/>
        </w:rPr>
      </w:pPr>
      <w:r w:rsidRPr="00810F26">
        <w:rPr>
          <w:rFonts w:ascii="Arial" w:hAnsi="Arial" w:cs="Arial"/>
          <w:lang w:val="el-GR"/>
        </w:rPr>
        <w:t>...</w:t>
      </w:r>
      <w:r>
        <w:rPr>
          <w:rFonts w:ascii="Arial" w:hAnsi="Arial" w:cs="Arial"/>
          <w:lang w:val="el-GR"/>
        </w:rPr>
        <w:t>εντοπίζουν και επεξηγούν ποιες ποσότητες μεταβάλλονται</w:t>
      </w:r>
    </w:p>
    <w:p w:rsidR="0044797A" w:rsidRDefault="00810F26">
      <w:pPr>
        <w:pStyle w:val="Listenabsatz"/>
        <w:numPr>
          <w:ilvl w:val="0"/>
          <w:numId w:val="7"/>
        </w:numPr>
        <w:tabs>
          <w:tab w:val="left" w:pos="860"/>
          <w:tab w:val="left" w:pos="861"/>
        </w:tabs>
        <w:ind w:hanging="361"/>
        <w:rPr>
          <w:rFonts w:ascii="Arial" w:hAnsi="Arial" w:cs="Arial"/>
        </w:rPr>
      </w:pPr>
      <w:r>
        <w:rPr>
          <w:rFonts w:ascii="Arial" w:hAnsi="Arial" w:cs="Arial"/>
        </w:rPr>
        <w:t>...</w:t>
      </w:r>
      <w:r>
        <w:rPr>
          <w:rFonts w:ascii="Arial" w:hAnsi="Arial" w:cs="Arial"/>
          <w:lang w:val="el-GR"/>
        </w:rPr>
        <w:t>επεξηγούν πώς μεταβάλλονται</w:t>
      </w:r>
    </w:p>
    <w:p w:rsidR="0044797A" w:rsidRDefault="00810F26">
      <w:pPr>
        <w:pStyle w:val="Listenabsatz"/>
        <w:numPr>
          <w:ilvl w:val="0"/>
          <w:numId w:val="7"/>
        </w:numPr>
        <w:tabs>
          <w:tab w:val="left" w:pos="860"/>
          <w:tab w:val="left" w:pos="861"/>
        </w:tabs>
        <w:ind w:hanging="361"/>
        <w:rPr>
          <w:rFonts w:ascii="Arial" w:hAnsi="Arial" w:cs="Arial"/>
        </w:rPr>
      </w:pPr>
      <w:r>
        <w:rPr>
          <w:rFonts w:ascii="Arial" w:hAnsi="Arial" w:cs="Arial"/>
        </w:rPr>
        <w:t>...</w:t>
      </w:r>
      <w:r>
        <w:rPr>
          <w:rFonts w:ascii="Arial" w:hAnsi="Arial" w:cs="Arial"/>
          <w:lang w:val="el-GR"/>
        </w:rPr>
        <w:t>περιγράφουν πώς συσχετίζονται</w:t>
      </w:r>
    </w:p>
    <w:p w:rsidR="0044797A" w:rsidRPr="00810F26" w:rsidRDefault="00810F26">
      <w:pPr>
        <w:spacing w:before="120" w:after="120" w:line="259" w:lineRule="auto"/>
        <w:ind w:right="590"/>
        <w:rPr>
          <w:rFonts w:ascii="Arial" w:hAnsi="Arial" w:cs="Arial"/>
          <w:lang w:val="el-GR"/>
        </w:rPr>
      </w:pPr>
      <w:r>
        <w:rPr>
          <w:rFonts w:ascii="Arial" w:hAnsi="Arial" w:cs="Arial"/>
          <w:u w:val="single"/>
          <w:lang w:val="el-GR"/>
        </w:rPr>
        <w:t xml:space="preserve">Βασικές έννοιες </w:t>
      </w:r>
      <w:r>
        <w:rPr>
          <w:rFonts w:ascii="Arial" w:hAnsi="Arial" w:cs="Arial"/>
          <w:lang w:val="el-GR"/>
        </w:rPr>
        <w:t>στις ενό</w:t>
      </w:r>
      <w:r>
        <w:rPr>
          <w:rFonts w:ascii="Arial" w:hAnsi="Arial" w:cs="Arial"/>
          <w:lang w:val="el-GR"/>
        </w:rPr>
        <w:t>τητες αυτές είναι: μεταβλητές, σχέσεις και γενίκευση. Βασικές διαδικασίες είναι παρατήρηση, περιγραφή, αιτιολόγηση, αναπαράσταση, γενίκευση, αναστοχασμός και εφαρμογή.</w:t>
      </w:r>
      <w:r>
        <w:rPr>
          <w:rFonts w:ascii="Arial" w:hAnsi="Arial" w:cs="Arial"/>
          <w:u w:val="single"/>
          <w:lang w:val="el-GR"/>
        </w:rPr>
        <w:t xml:space="preserve"> </w:t>
      </w:r>
    </w:p>
    <w:p w:rsidR="0044797A" w:rsidRDefault="00810F26">
      <w:pPr>
        <w:spacing w:before="56" w:line="259" w:lineRule="auto"/>
        <w:ind w:right="149"/>
        <w:rPr>
          <w:rFonts w:ascii="Arial" w:hAnsi="Arial" w:cs="Arial"/>
        </w:rPr>
      </w:pPr>
      <w:r>
        <w:rPr>
          <w:rFonts w:ascii="Arial" w:hAnsi="Arial" w:cs="Arial"/>
          <w:noProof/>
        </w:rPr>
        <mc:AlternateContent>
          <mc:Choice Requires="wpg">
            <w:drawing>
              <wp:anchor distT="0" distB="0" distL="0" distR="0" simplePos="0" relativeHeight="251678208" behindDoc="0" locked="0" layoutInCell="1" allowOverlap="1">
                <wp:simplePos x="0" y="0"/>
                <wp:positionH relativeFrom="page">
                  <wp:posOffset>3506185</wp:posOffset>
                </wp:positionH>
                <wp:positionV relativeFrom="paragraph">
                  <wp:posOffset>442768</wp:posOffset>
                </wp:positionV>
                <wp:extent cx="3151789" cy="1552575"/>
                <wp:effectExtent l="0" t="0" r="0" b="0"/>
                <wp:wrapNone/>
                <wp:docPr id="5" name="image4.png" descr="Afbeelding met tekst, monitor, scherm, schermafbeelding  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a:picLocks noChangeAspect="1"/>
                        </pic:cNvPicPr>
                      </pic:nvPicPr>
                      <pic:blipFill>
                        <a:blip r:embed="rId7"/>
                        <a:stretch/>
                      </pic:blipFill>
                      <pic:spPr bwMode="auto">
                        <a:xfrm>
                          <a:off x="0" y="0"/>
                          <a:ext cx="3151789" cy="155257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78208;o:allowoverlap:true;o:allowincell:true;mso-position-horizontal-relative:page;margin-left:276.08pt;mso-position-horizontal:absolute;mso-position-vertical-relative:text;margin-top:34.86pt;mso-position-vertical:absolute;width:248.17pt;height:122.25pt;mso-wrap-distance-left:0.00pt;mso-wrap-distance-top:0.00pt;mso-wrap-distance-right:0.00pt;mso-wrap-distance-bottom:0.00pt;" stroked="false">
                <v:path textboxrect="0,0,0,0"/>
                <v:imagedata r:id="rId16" o:title=""/>
              </v:shape>
            </w:pict>
          </mc:Fallback>
        </mc:AlternateContent>
      </w:r>
      <w:r>
        <w:rPr>
          <w:rFonts w:ascii="Arial" w:hAnsi="Arial" w:cs="Arial"/>
          <w:lang w:val="el-GR"/>
        </w:rPr>
        <w:t xml:space="preserve">Σε αυτό το αρχείο θα βρεις τον οδηγό εκπαιδευτικού για την </w:t>
      </w:r>
      <w:r>
        <w:rPr>
          <w:rFonts w:ascii="Arial" w:hAnsi="Arial" w:cs="Arial"/>
          <w:b/>
          <w:lang w:val="el-GR"/>
        </w:rPr>
        <w:t>Ενότητα</w:t>
      </w:r>
      <w:r w:rsidRPr="00810F26">
        <w:rPr>
          <w:rFonts w:ascii="Arial" w:hAnsi="Arial" w:cs="Arial"/>
          <w:b/>
          <w:lang w:val="el-GR"/>
        </w:rPr>
        <w:t xml:space="preserve"> 2: </w:t>
      </w:r>
      <w:r>
        <w:rPr>
          <w:rFonts w:ascii="Arial" w:hAnsi="Arial" w:cs="Arial"/>
          <w:b/>
          <w:lang w:val="el-GR"/>
        </w:rPr>
        <w:t>Συναρτησιακός Λο</w:t>
      </w:r>
      <w:r>
        <w:rPr>
          <w:rFonts w:ascii="Arial" w:hAnsi="Arial" w:cs="Arial"/>
          <w:b/>
          <w:lang w:val="el-GR"/>
        </w:rPr>
        <w:t>γισμός σε σενάρια απόστασης-χρόνου</w:t>
      </w:r>
      <w:r w:rsidRPr="00810F26">
        <w:rPr>
          <w:rFonts w:ascii="Arial" w:hAnsi="Arial" w:cs="Arial"/>
          <w:lang w:val="el-GR"/>
        </w:rPr>
        <w:t xml:space="preserve">. </w:t>
      </w:r>
      <w:r>
        <w:rPr>
          <w:rFonts w:ascii="Arial" w:hAnsi="Arial" w:cs="Arial"/>
          <w:lang w:val="el-GR"/>
        </w:rPr>
        <w:t>Η ενότητα αυτή αποτελείται από τρεις δραστηριότητες</w:t>
      </w:r>
      <w:r>
        <w:rPr>
          <w:rFonts w:ascii="Arial" w:hAnsi="Arial" w:cs="Arial"/>
        </w:rPr>
        <w:t>:</w:t>
      </w:r>
    </w:p>
    <w:p w:rsidR="0044797A" w:rsidRPr="00810F26" w:rsidRDefault="00810F26">
      <w:pPr>
        <w:pStyle w:val="berschrift4"/>
        <w:numPr>
          <w:ilvl w:val="0"/>
          <w:numId w:val="6"/>
        </w:numPr>
        <w:tabs>
          <w:tab w:val="left" w:pos="861"/>
        </w:tabs>
        <w:spacing w:before="160"/>
        <w:ind w:hanging="361"/>
        <w:rPr>
          <w:rFonts w:ascii="Arial" w:hAnsi="Arial" w:cs="Arial"/>
          <w:lang w:val="el-GR"/>
        </w:rPr>
      </w:pPr>
      <w:r>
        <w:rPr>
          <w:rFonts w:ascii="Arial" w:hAnsi="Arial" w:cs="Arial"/>
          <w:lang w:val="el-GR"/>
        </w:rPr>
        <w:t>Ταξιδεύω από το σπίτι στο σχολείο</w:t>
      </w:r>
    </w:p>
    <w:p w:rsidR="0044797A" w:rsidRPr="00810F26" w:rsidRDefault="00810F26">
      <w:pPr>
        <w:pStyle w:val="Listenabsatz"/>
        <w:numPr>
          <w:ilvl w:val="0"/>
          <w:numId w:val="6"/>
        </w:numPr>
        <w:tabs>
          <w:tab w:val="left" w:pos="861"/>
        </w:tabs>
        <w:spacing w:line="259" w:lineRule="auto"/>
        <w:ind w:right="5398"/>
        <w:rPr>
          <w:rFonts w:ascii="Arial" w:hAnsi="Arial" w:cs="Arial"/>
          <w:lang w:val="el-GR"/>
        </w:rPr>
      </w:pPr>
      <w:r>
        <w:rPr>
          <w:rFonts w:ascii="Arial" w:hAnsi="Arial" w:cs="Arial"/>
          <w:lang w:val="el-GR"/>
        </w:rPr>
        <w:t>Περπατώ μπροστά από αισθητήρα απόστασης και κατασκευάζω γραφική παράσταση</w:t>
      </w:r>
    </w:p>
    <w:p w:rsidR="0044797A" w:rsidRPr="00810F26" w:rsidRDefault="00810F26" w:rsidP="00810F26">
      <w:pPr>
        <w:pStyle w:val="Listenabsatz"/>
        <w:numPr>
          <w:ilvl w:val="0"/>
          <w:numId w:val="6"/>
        </w:numPr>
        <w:tabs>
          <w:tab w:val="left" w:pos="861"/>
        </w:tabs>
        <w:spacing w:before="0" w:line="259" w:lineRule="auto"/>
        <w:ind w:right="5468"/>
        <w:rPr>
          <w:rFonts w:ascii="Arial" w:hAnsi="Arial" w:cs="Arial"/>
          <w:lang w:val="el-GR"/>
        </w:rPr>
      </w:pPr>
      <w:r>
        <w:rPr>
          <w:rFonts w:ascii="Arial" w:hAnsi="Arial" w:cs="Arial"/>
          <w:lang w:val="el-GR"/>
        </w:rPr>
        <w:t xml:space="preserve">Διερευνώ τη σχέση μεταξύ απόσταση-χρόνου σε γραφική </w:t>
      </w:r>
      <w:r>
        <w:rPr>
          <w:rFonts w:ascii="Arial" w:hAnsi="Arial" w:cs="Arial"/>
          <w:lang w:val="el-GR"/>
        </w:rPr>
        <w:t>παράσταση και την κίνηση σε ένα ψηφιακό περιβάλλον</w:t>
      </w:r>
    </w:p>
    <w:p w:rsidR="0044797A" w:rsidRPr="00810F26" w:rsidRDefault="0044797A">
      <w:pPr>
        <w:pStyle w:val="Textkrper"/>
        <w:ind w:right="99"/>
        <w:jc w:val="center"/>
        <w:rPr>
          <w:rFonts w:ascii="Arial" w:hAnsi="Arial" w:cs="Arial"/>
          <w:b/>
          <w:i w:val="0"/>
          <w:sz w:val="20"/>
          <w:lang w:val="el-GR"/>
        </w:rPr>
      </w:pPr>
    </w:p>
    <w:p w:rsidR="0044797A" w:rsidRPr="00810F26" w:rsidRDefault="0044797A">
      <w:pPr>
        <w:jc w:val="both"/>
        <w:rPr>
          <w:rFonts w:ascii="Arial"/>
          <w:sz w:val="16"/>
          <w:lang w:val="el-GR"/>
        </w:rPr>
        <w:sectPr w:rsidR="0044797A" w:rsidRPr="00810F26">
          <w:headerReference w:type="default" r:id="rId17"/>
          <w:headerReference w:type="first" r:id="rId18"/>
          <w:footerReference w:type="first" r:id="rId19"/>
          <w:type w:val="continuous"/>
          <w:pgSz w:w="11910" w:h="16840"/>
          <w:pgMar w:top="1440" w:right="1440" w:bottom="1440" w:left="1440" w:header="720" w:footer="720" w:gutter="0"/>
          <w:cols w:space="720"/>
          <w:titlePg/>
          <w:docGrid w:linePitch="360"/>
        </w:sectPr>
      </w:pPr>
    </w:p>
    <w:p w:rsidR="0044797A" w:rsidRPr="00810F26" w:rsidRDefault="0044797A">
      <w:pPr>
        <w:pStyle w:val="Textkrper"/>
        <w:spacing w:before="8"/>
        <w:rPr>
          <w:rFonts w:ascii="Arial"/>
          <w:i w:val="0"/>
          <w:sz w:val="20"/>
          <w:lang w:val="el-GR"/>
        </w:rPr>
      </w:pPr>
    </w:p>
    <w:p w:rsidR="0044797A" w:rsidRDefault="00810F26">
      <w:pPr>
        <w:tabs>
          <w:tab w:val="left" w:pos="3023"/>
          <w:tab w:val="left" w:pos="9158"/>
        </w:tabs>
        <w:spacing w:before="2"/>
        <w:ind w:left="140"/>
        <w:rPr>
          <w:rFonts w:ascii="Arial" w:hAnsi="Arial" w:cs="Arial"/>
          <w:b/>
          <w:sz w:val="36"/>
        </w:rPr>
      </w:pPr>
      <w:r w:rsidRPr="00810F26">
        <w:rPr>
          <w:b/>
          <w:color w:val="FFFFFF"/>
          <w:sz w:val="36"/>
          <w:shd w:val="clear" w:color="auto" w:fill="299AF5"/>
          <w:lang w:val="el-GR"/>
        </w:rPr>
        <w:t xml:space="preserve"> </w:t>
      </w:r>
      <w:r w:rsidRPr="00810F26">
        <w:rPr>
          <w:b/>
          <w:color w:val="FFFFFF"/>
          <w:sz w:val="36"/>
          <w:shd w:val="clear" w:color="auto" w:fill="299AF5"/>
          <w:lang w:val="el-GR"/>
        </w:rPr>
        <w:tab/>
      </w:r>
      <w:r>
        <w:rPr>
          <w:rFonts w:ascii="Arial" w:hAnsi="Arial" w:cs="Arial"/>
          <w:b/>
          <w:color w:val="FFFFFF"/>
          <w:sz w:val="36"/>
          <w:shd w:val="clear" w:color="auto" w:fill="299AF5"/>
          <w:lang w:val="el-GR"/>
        </w:rPr>
        <w:t>Σχέδιο Μαθήματος</w:t>
      </w:r>
      <w:r>
        <w:rPr>
          <w:rFonts w:ascii="Arial" w:hAnsi="Arial" w:cs="Arial"/>
          <w:b/>
          <w:color w:val="FFFFFF"/>
          <w:sz w:val="36"/>
          <w:shd w:val="clear" w:color="auto" w:fill="299AF5"/>
        </w:rPr>
        <w:t xml:space="preserve"> </w:t>
      </w:r>
      <w:r>
        <w:rPr>
          <w:rFonts w:ascii="Arial" w:hAnsi="Arial" w:cs="Arial"/>
          <w:b/>
          <w:color w:val="FFFFFF"/>
          <w:sz w:val="36"/>
          <w:shd w:val="clear" w:color="auto" w:fill="299AF5"/>
          <w:lang w:val="el-GR"/>
        </w:rPr>
        <w:t>Ενότητα</w:t>
      </w:r>
      <w:r>
        <w:rPr>
          <w:rFonts w:ascii="Arial" w:hAnsi="Arial" w:cs="Arial"/>
          <w:b/>
          <w:color w:val="FFFFFF"/>
          <w:spacing w:val="-4"/>
          <w:sz w:val="36"/>
          <w:shd w:val="clear" w:color="auto" w:fill="299AF5"/>
        </w:rPr>
        <w:t xml:space="preserve"> </w:t>
      </w:r>
      <w:r>
        <w:rPr>
          <w:rFonts w:ascii="Arial" w:hAnsi="Arial" w:cs="Arial"/>
          <w:b/>
          <w:color w:val="FFFFFF"/>
          <w:sz w:val="36"/>
          <w:shd w:val="clear" w:color="auto" w:fill="299AF5"/>
        </w:rPr>
        <w:t xml:space="preserve">2 </w:t>
      </w:r>
      <w:r>
        <w:rPr>
          <w:rFonts w:ascii="Arial" w:hAnsi="Arial" w:cs="Arial"/>
          <w:b/>
          <w:color w:val="FFFFFF"/>
          <w:sz w:val="36"/>
          <w:shd w:val="clear" w:color="auto" w:fill="299AF5"/>
        </w:rPr>
        <w:tab/>
      </w:r>
    </w:p>
    <w:p w:rsidR="0044797A" w:rsidRDefault="0044797A">
      <w:pPr>
        <w:pStyle w:val="Textkrper"/>
        <w:rPr>
          <w:rFonts w:ascii="Arial" w:hAnsi="Arial" w:cs="Arial"/>
          <w:b/>
          <w:i w:val="0"/>
          <w:sz w:val="20"/>
        </w:rPr>
      </w:pPr>
    </w:p>
    <w:p w:rsidR="0044797A" w:rsidRDefault="0044797A">
      <w:pPr>
        <w:pStyle w:val="Textkrper"/>
        <w:spacing w:before="11"/>
        <w:rPr>
          <w:rFonts w:ascii="Arial" w:hAnsi="Arial" w:cs="Arial"/>
          <w:b/>
          <w:i w:val="0"/>
          <w:sz w:val="16"/>
        </w:rPr>
      </w:pPr>
    </w:p>
    <w:tbl>
      <w:tblPr>
        <w:tblStyle w:val="TableNormal1"/>
        <w:tblW w:w="0" w:type="auto"/>
        <w:tblInd w:w="150"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Look w:val="01E0" w:firstRow="1" w:lastRow="1" w:firstColumn="1" w:lastColumn="1" w:noHBand="0" w:noVBand="0"/>
      </w:tblPr>
      <w:tblGrid>
        <w:gridCol w:w="2547"/>
        <w:gridCol w:w="2268"/>
        <w:gridCol w:w="1401"/>
        <w:gridCol w:w="1399"/>
        <w:gridCol w:w="1401"/>
      </w:tblGrid>
      <w:tr w:rsidR="0044797A" w:rsidRPr="00810F26">
        <w:trPr>
          <w:trHeight w:val="267"/>
        </w:trPr>
        <w:tc>
          <w:tcPr>
            <w:tcW w:w="2547" w:type="dxa"/>
            <w:tcBorders>
              <w:left w:val="single" w:sz="4" w:space="0" w:color="FFB800"/>
              <w:bottom w:val="single" w:sz="4" w:space="0" w:color="FFC000"/>
              <w:right w:val="single" w:sz="4" w:space="0" w:color="FFB800"/>
            </w:tcBorders>
          </w:tcPr>
          <w:p w:rsidR="0044797A" w:rsidRDefault="00810F26">
            <w:pPr>
              <w:pStyle w:val="TableParagraph"/>
              <w:spacing w:line="248" w:lineRule="exact"/>
              <w:ind w:left="107"/>
              <w:rPr>
                <w:rFonts w:ascii="Arial" w:hAnsi="Arial" w:cs="Arial"/>
                <w:b/>
              </w:rPr>
            </w:pPr>
            <w:r>
              <w:rPr>
                <w:rFonts w:ascii="Arial" w:hAnsi="Arial" w:cs="Arial"/>
                <w:b/>
              </w:rPr>
              <w:t>Module:</w:t>
            </w:r>
          </w:p>
        </w:tc>
        <w:tc>
          <w:tcPr>
            <w:tcW w:w="6469" w:type="dxa"/>
            <w:gridSpan w:val="4"/>
            <w:tcBorders>
              <w:left w:val="single" w:sz="4" w:space="0" w:color="FFB800"/>
              <w:bottom w:val="single" w:sz="4" w:space="0" w:color="FFB800"/>
              <w:right w:val="single" w:sz="4" w:space="0" w:color="FFC000"/>
            </w:tcBorders>
          </w:tcPr>
          <w:p w:rsidR="0044797A" w:rsidRDefault="00810F26">
            <w:pPr>
              <w:pStyle w:val="TableParagraph"/>
              <w:spacing w:line="248" w:lineRule="exact"/>
              <w:ind w:left="107"/>
              <w:rPr>
                <w:rFonts w:ascii="Arial" w:hAnsi="Arial" w:cs="Arial"/>
                <w:lang w:val="el-GR"/>
              </w:rPr>
            </w:pPr>
            <w:r>
              <w:rPr>
                <w:rFonts w:ascii="Arial" w:hAnsi="Arial" w:cs="Arial"/>
                <w:lang w:val="el-GR"/>
              </w:rPr>
              <w:t>Συναρτησιακός Λογισμός σε καταστάσεις απόστασης-χρόνου</w:t>
            </w:r>
          </w:p>
        </w:tc>
      </w:tr>
      <w:tr w:rsidR="0044797A" w:rsidRPr="00810F26">
        <w:trPr>
          <w:trHeight w:val="268"/>
        </w:trPr>
        <w:tc>
          <w:tcPr>
            <w:tcW w:w="2547" w:type="dxa"/>
            <w:tcBorders>
              <w:top w:val="single" w:sz="4" w:space="0" w:color="FFC000"/>
              <w:left w:val="single" w:sz="4" w:space="0" w:color="FFB800"/>
              <w:bottom w:val="single" w:sz="4" w:space="0" w:color="FFC000"/>
              <w:right w:val="single" w:sz="4" w:space="0" w:color="FFB800"/>
            </w:tcBorders>
          </w:tcPr>
          <w:p w:rsidR="0044797A" w:rsidRDefault="00810F26">
            <w:pPr>
              <w:pStyle w:val="TableParagraph"/>
              <w:spacing w:line="248" w:lineRule="exact"/>
              <w:ind w:left="107"/>
              <w:rPr>
                <w:rFonts w:ascii="Arial" w:hAnsi="Arial" w:cs="Arial"/>
                <w:b/>
              </w:rPr>
            </w:pPr>
            <w:r>
              <w:rPr>
                <w:rFonts w:ascii="Arial" w:hAnsi="Arial" w:cs="Arial"/>
                <w:b/>
              </w:rPr>
              <w:t>Teaching Hours:</w:t>
            </w:r>
          </w:p>
        </w:tc>
        <w:tc>
          <w:tcPr>
            <w:tcW w:w="6469" w:type="dxa"/>
            <w:gridSpan w:val="4"/>
            <w:tcBorders>
              <w:top w:val="single" w:sz="4" w:space="0" w:color="FFB800"/>
              <w:left w:val="single" w:sz="4" w:space="0" w:color="FFB800"/>
              <w:bottom w:val="single" w:sz="4" w:space="0" w:color="FFB800"/>
              <w:right w:val="single" w:sz="4" w:space="0" w:color="FFC000"/>
            </w:tcBorders>
          </w:tcPr>
          <w:p w:rsidR="0044797A" w:rsidRPr="00810F26" w:rsidRDefault="00810F26">
            <w:pPr>
              <w:pStyle w:val="TableParagraph"/>
              <w:spacing w:line="248" w:lineRule="exact"/>
              <w:ind w:left="107"/>
              <w:rPr>
                <w:rFonts w:ascii="Arial" w:hAnsi="Arial" w:cs="Arial"/>
                <w:lang w:val="el-GR"/>
              </w:rPr>
            </w:pPr>
            <w:r w:rsidRPr="00810F26">
              <w:rPr>
                <w:rFonts w:ascii="Arial" w:hAnsi="Arial" w:cs="Arial"/>
                <w:lang w:val="el-GR"/>
              </w:rPr>
              <w:t>2</w:t>
            </w:r>
            <w:r>
              <w:rPr>
                <w:rFonts w:ascii="Arial" w:hAnsi="Arial" w:cs="Arial"/>
              </w:rPr>
              <w:t>x</w:t>
            </w:r>
            <w:r w:rsidRPr="00810F26">
              <w:rPr>
                <w:rFonts w:ascii="Arial" w:hAnsi="Arial" w:cs="Arial"/>
                <w:lang w:val="el-GR"/>
              </w:rPr>
              <w:t xml:space="preserve"> 60 </w:t>
            </w:r>
            <w:r>
              <w:rPr>
                <w:rFonts w:ascii="Arial" w:hAnsi="Arial" w:cs="Arial"/>
                <w:lang w:val="el-GR"/>
              </w:rPr>
              <w:t>λεπτά</w:t>
            </w:r>
            <w:r w:rsidRPr="00810F26">
              <w:rPr>
                <w:rFonts w:ascii="Arial" w:hAnsi="Arial" w:cs="Arial"/>
                <w:lang w:val="el-GR"/>
              </w:rPr>
              <w:t xml:space="preserve"> (</w:t>
            </w:r>
            <w:r>
              <w:rPr>
                <w:rFonts w:ascii="Arial" w:hAnsi="Arial" w:cs="Arial"/>
                <w:lang w:val="el-GR"/>
              </w:rPr>
              <w:t>ατομική εργασία, εργασία στην ολομέλεια</w:t>
            </w:r>
            <w:r w:rsidRPr="00810F26">
              <w:rPr>
                <w:rFonts w:ascii="Arial" w:hAnsi="Arial" w:cs="Arial"/>
                <w:lang w:val="el-GR"/>
              </w:rPr>
              <w:t xml:space="preserve">) </w:t>
            </w:r>
            <w:r>
              <w:rPr>
                <w:rFonts w:ascii="Arial" w:hAnsi="Arial" w:cs="Arial"/>
              </w:rPr>
              <w:t>or</w:t>
            </w:r>
            <w:r w:rsidRPr="00810F26">
              <w:rPr>
                <w:rFonts w:ascii="Arial" w:hAnsi="Arial" w:cs="Arial"/>
                <w:lang w:val="el-GR"/>
              </w:rPr>
              <w:t xml:space="preserve"> 1 </w:t>
            </w:r>
            <w:r>
              <w:rPr>
                <w:rFonts w:ascii="Arial" w:hAnsi="Arial" w:cs="Arial"/>
              </w:rPr>
              <w:t>x</w:t>
            </w:r>
            <w:r w:rsidRPr="00810F26">
              <w:rPr>
                <w:rFonts w:ascii="Arial" w:hAnsi="Arial" w:cs="Arial"/>
                <w:lang w:val="el-GR"/>
              </w:rPr>
              <w:t xml:space="preserve"> 120 </w:t>
            </w:r>
            <w:r>
              <w:rPr>
                <w:rFonts w:ascii="Arial" w:hAnsi="Arial" w:cs="Arial"/>
                <w:lang w:val="el-GR"/>
              </w:rPr>
              <w:t>λεπτά</w:t>
            </w:r>
            <w:r w:rsidRPr="00810F26">
              <w:rPr>
                <w:rFonts w:ascii="Arial" w:hAnsi="Arial" w:cs="Arial"/>
                <w:lang w:val="el-GR"/>
              </w:rPr>
              <w:t xml:space="preserve"> </w:t>
            </w:r>
          </w:p>
        </w:tc>
      </w:tr>
      <w:tr w:rsidR="0044797A">
        <w:trPr>
          <w:trHeight w:val="268"/>
        </w:trPr>
        <w:tc>
          <w:tcPr>
            <w:tcW w:w="2547" w:type="dxa"/>
            <w:tcBorders>
              <w:top w:val="single" w:sz="4" w:space="0" w:color="FFC000"/>
              <w:left w:val="single" w:sz="4" w:space="0" w:color="FFB800"/>
              <w:bottom w:val="single" w:sz="4" w:space="0" w:color="FFC000"/>
              <w:right w:val="single" w:sz="4" w:space="0" w:color="FFB800"/>
            </w:tcBorders>
          </w:tcPr>
          <w:p w:rsidR="0044797A" w:rsidRDefault="00810F26">
            <w:pPr>
              <w:pStyle w:val="TableParagraph"/>
              <w:spacing w:line="248" w:lineRule="exact"/>
              <w:ind w:left="107"/>
              <w:rPr>
                <w:rFonts w:ascii="Arial" w:hAnsi="Arial" w:cs="Arial"/>
                <w:b/>
              </w:rPr>
            </w:pPr>
            <w:r>
              <w:rPr>
                <w:rFonts w:ascii="Arial" w:hAnsi="Arial" w:cs="Arial"/>
                <w:b/>
              </w:rPr>
              <w:t>Grade Level/Age Range:</w:t>
            </w:r>
          </w:p>
        </w:tc>
        <w:tc>
          <w:tcPr>
            <w:tcW w:w="6469" w:type="dxa"/>
            <w:gridSpan w:val="4"/>
            <w:tcBorders>
              <w:top w:val="single" w:sz="4" w:space="0" w:color="FFB800"/>
              <w:left w:val="single" w:sz="4" w:space="0" w:color="FFB800"/>
              <w:bottom w:val="single" w:sz="4" w:space="0" w:color="FFB800"/>
              <w:right w:val="single" w:sz="4" w:space="0" w:color="FFC000"/>
            </w:tcBorders>
          </w:tcPr>
          <w:p w:rsidR="0044797A" w:rsidRDefault="00810F26">
            <w:pPr>
              <w:pStyle w:val="TableParagraph"/>
              <w:spacing w:line="248" w:lineRule="exact"/>
              <w:ind w:left="107"/>
              <w:rPr>
                <w:rFonts w:ascii="Arial" w:hAnsi="Arial" w:cs="Arial"/>
              </w:rPr>
            </w:pPr>
            <w:r>
              <w:rPr>
                <w:rFonts w:ascii="Arial" w:hAnsi="Arial" w:cs="Arial"/>
              </w:rPr>
              <w:t xml:space="preserve">4-6 (9-12 </w:t>
            </w:r>
            <w:r>
              <w:rPr>
                <w:rFonts w:ascii="Arial" w:hAnsi="Arial" w:cs="Arial"/>
                <w:lang w:val="el-GR"/>
              </w:rPr>
              <w:t>χρονών</w:t>
            </w:r>
            <w:r>
              <w:rPr>
                <w:rFonts w:ascii="Arial" w:hAnsi="Arial" w:cs="Arial"/>
              </w:rPr>
              <w:t>)</w:t>
            </w:r>
          </w:p>
        </w:tc>
      </w:tr>
      <w:tr w:rsidR="0044797A" w:rsidRPr="00810F26">
        <w:trPr>
          <w:trHeight w:val="4298"/>
        </w:trPr>
        <w:tc>
          <w:tcPr>
            <w:tcW w:w="2547" w:type="dxa"/>
            <w:tcBorders>
              <w:top w:val="single" w:sz="4" w:space="0" w:color="FFC000"/>
              <w:left w:val="single" w:sz="4" w:space="0" w:color="FFB800"/>
              <w:right w:val="single" w:sz="4" w:space="0" w:color="FFB800"/>
            </w:tcBorders>
          </w:tcPr>
          <w:p w:rsidR="0044797A" w:rsidRDefault="00810F26">
            <w:pPr>
              <w:pStyle w:val="TableParagraph"/>
              <w:spacing w:line="268" w:lineRule="exact"/>
              <w:ind w:left="107"/>
              <w:rPr>
                <w:rFonts w:ascii="Arial" w:hAnsi="Arial" w:cs="Arial"/>
                <w:b/>
              </w:rPr>
            </w:pPr>
            <w:r>
              <w:rPr>
                <w:rFonts w:ascii="Arial" w:hAnsi="Arial" w:cs="Arial"/>
                <w:b/>
              </w:rPr>
              <w:t>Brief Description:</w:t>
            </w:r>
          </w:p>
        </w:tc>
        <w:tc>
          <w:tcPr>
            <w:tcW w:w="6469" w:type="dxa"/>
            <w:gridSpan w:val="4"/>
            <w:tcBorders>
              <w:top w:val="single" w:sz="4" w:space="0" w:color="FFB800"/>
              <w:left w:val="single" w:sz="4" w:space="0" w:color="FFB800"/>
              <w:right w:val="single" w:sz="4" w:space="0" w:color="FFC000"/>
            </w:tcBorders>
          </w:tcPr>
          <w:p w:rsidR="0044797A" w:rsidRDefault="00810F26">
            <w:pPr>
              <w:pStyle w:val="TableParagraph"/>
              <w:ind w:left="107" w:right="258"/>
              <w:jc w:val="both"/>
              <w:rPr>
                <w:rFonts w:ascii="Arial" w:hAnsi="Arial" w:cs="Arial"/>
                <w:lang w:val="el-GR"/>
              </w:rPr>
            </w:pPr>
            <w:r>
              <w:rPr>
                <w:rFonts w:ascii="Arial" w:hAnsi="Arial" w:cs="Arial"/>
                <w:lang w:val="el-GR"/>
              </w:rPr>
              <w:t xml:space="preserve">Σε αυτή την ενότητα, οι μαθητές διερευνούν γραφικές παραστάσεις απόστασης-χρόνου. Κατασκευάζουν μια γραφική παράσταση για το ταξίδι τους από το σπίτι στο σχολείο. Στη συνέχεια, </w:t>
            </w:r>
            <w:r>
              <w:rPr>
                <w:rFonts w:ascii="Arial" w:hAnsi="Arial" w:cs="Arial"/>
                <w:lang w:val="el-GR"/>
              </w:rPr>
              <w:t xml:space="preserve">πειραματίζονται, χρησιμοποιώντας το εφαρμογίδιο της πλατφόρμας </w:t>
            </w:r>
            <w:r>
              <w:rPr>
                <w:rFonts w:ascii="Arial" w:hAnsi="Arial" w:cs="Arial"/>
              </w:rPr>
              <w:t>Desmos</w:t>
            </w:r>
            <w:r>
              <w:rPr>
                <w:rFonts w:ascii="Arial" w:hAnsi="Arial" w:cs="Arial"/>
                <w:lang w:val="el-GR"/>
              </w:rPr>
              <w:t>.</w:t>
            </w:r>
          </w:p>
          <w:p w:rsidR="0044797A" w:rsidRDefault="00810F26">
            <w:pPr>
              <w:pStyle w:val="TableParagraph"/>
              <w:ind w:left="107" w:right="258"/>
              <w:jc w:val="both"/>
              <w:rPr>
                <w:rFonts w:ascii="Arial" w:hAnsi="Arial" w:cs="Arial"/>
                <w:lang w:val="el-GR"/>
              </w:rPr>
            </w:pPr>
            <w:r>
              <w:rPr>
                <w:rFonts w:ascii="Arial" w:hAnsi="Arial" w:cs="Arial"/>
                <w:lang w:val="el-GR"/>
              </w:rPr>
              <w:t>Η κατανόηση της γραφικής επιτυγχάνεται μέσω της άμεσης διασύνδεσης της εμπειρίας των μαθητών (κίνηση) με τις πληροφορίες που παρουσιάζονται στη γραφική παράσταση (κλίση, θέση, κατεύθυνσ</w:t>
            </w:r>
            <w:r>
              <w:rPr>
                <w:rFonts w:ascii="Arial" w:hAnsi="Arial" w:cs="Arial"/>
                <w:lang w:val="el-GR"/>
              </w:rPr>
              <w:t xml:space="preserve">η). Η δραστηριότητα «περπατώντας τη γραφική παράσταση» περιγράφει τη σχέση μεταξύ της απόστασης από ένα σταθερό σημείο (αισθητήρας) και του χρόνου που χρειάζεται, για να καλυφθεί η απόσταση. Οι μαθητές βιώνουν αυτή την κατάσταση μέσω της δραστηριότητας με </w:t>
            </w:r>
            <w:r>
              <w:rPr>
                <w:rFonts w:ascii="Arial" w:hAnsi="Arial" w:cs="Arial"/>
                <w:lang w:val="el-GR"/>
              </w:rPr>
              <w:t xml:space="preserve">τον αισθητήρα κίνησης και μέσω της αντίστοιχης ψηφιακής εφαρμογής στην πλατφόρμα </w:t>
            </w:r>
            <w:r>
              <w:rPr>
                <w:rFonts w:ascii="Arial" w:hAnsi="Arial" w:cs="Arial"/>
              </w:rPr>
              <w:t>Desmos</w:t>
            </w:r>
            <w:r w:rsidRPr="00810F26">
              <w:rPr>
                <w:rFonts w:ascii="Arial" w:hAnsi="Arial" w:cs="Arial"/>
                <w:lang w:val="el-GR"/>
              </w:rPr>
              <w:t>.</w:t>
            </w:r>
            <w:r>
              <w:rPr>
                <w:rFonts w:ascii="Arial" w:hAnsi="Arial" w:cs="Arial"/>
                <w:lang w:val="el-GR"/>
              </w:rPr>
              <w:t xml:space="preserve"> Η έμφαση της ενότητας αυτής είναι η ανάπτυξη της κατανόησης της σχέσης μεταξύ των δύο ποσοτήτων με ένα ποιοτικό τρόπο (πώς μεταβάλλεται η μια ποσότητα σε σχέση με την </w:t>
            </w:r>
            <w:r>
              <w:rPr>
                <w:rFonts w:ascii="Arial" w:hAnsi="Arial" w:cs="Arial"/>
                <w:lang w:val="el-GR"/>
              </w:rPr>
              <w:t xml:space="preserve">άλλη). Οι μαθητές διερευνούν τη σχέση μεταξύ των δύο ποσοτήτων, την γραφική τους αναπαράσταση και τον ρυθμό μεταβολής. </w:t>
            </w:r>
          </w:p>
          <w:p w:rsidR="0044797A" w:rsidRPr="00810F26" w:rsidRDefault="0044797A">
            <w:pPr>
              <w:pStyle w:val="TableParagraph"/>
              <w:spacing w:line="270" w:lineRule="atLeast"/>
              <w:ind w:left="107" w:right="109"/>
              <w:rPr>
                <w:rFonts w:ascii="Arial" w:hAnsi="Arial" w:cs="Arial"/>
                <w:lang w:val="el-GR"/>
              </w:rPr>
            </w:pPr>
          </w:p>
        </w:tc>
      </w:tr>
      <w:tr w:rsidR="0044797A">
        <w:trPr>
          <w:trHeight w:val="264"/>
        </w:trPr>
        <w:tc>
          <w:tcPr>
            <w:tcW w:w="2547" w:type="dxa"/>
            <w:vMerge w:val="restart"/>
            <w:tcBorders>
              <w:left w:val="single" w:sz="4" w:space="0" w:color="FFC000"/>
              <w:bottom w:val="single" w:sz="4" w:space="0" w:color="FFC000"/>
              <w:right w:val="single" w:sz="4" w:space="0" w:color="FFB800"/>
            </w:tcBorders>
          </w:tcPr>
          <w:p w:rsidR="0044797A" w:rsidRDefault="00810F26">
            <w:pPr>
              <w:pStyle w:val="TableParagraph"/>
              <w:spacing w:line="264" w:lineRule="exact"/>
              <w:ind w:left="107"/>
              <w:rPr>
                <w:rFonts w:ascii="Arial" w:hAnsi="Arial" w:cs="Arial"/>
                <w:b/>
              </w:rPr>
            </w:pPr>
            <w:r>
              <w:rPr>
                <w:rFonts w:ascii="Arial" w:hAnsi="Arial" w:cs="Arial"/>
                <w:b/>
                <w:lang w:val="el-GR"/>
              </w:rPr>
              <w:t>Αρχές σχεδιασμού</w:t>
            </w:r>
            <w:r>
              <w:rPr>
                <w:rFonts w:ascii="Arial" w:hAnsi="Arial" w:cs="Arial"/>
                <w:b/>
              </w:rPr>
              <w:t>:</w:t>
            </w:r>
          </w:p>
        </w:tc>
        <w:tc>
          <w:tcPr>
            <w:tcW w:w="2268" w:type="dxa"/>
            <w:tcBorders>
              <w:left w:val="single" w:sz="4" w:space="0" w:color="FFB800"/>
              <w:bottom w:val="single" w:sz="4" w:space="0" w:color="FFB800"/>
              <w:right w:val="single" w:sz="4" w:space="0" w:color="FFB800"/>
            </w:tcBorders>
          </w:tcPr>
          <w:p w:rsidR="0044797A" w:rsidRDefault="00810F26">
            <w:pPr>
              <w:pStyle w:val="TableParagraph"/>
              <w:spacing w:line="245" w:lineRule="exact"/>
              <w:ind w:left="107"/>
              <w:rPr>
                <w:rFonts w:ascii="Arial" w:hAnsi="Arial" w:cs="Arial"/>
                <w:b/>
                <w:lang w:val="el-GR"/>
              </w:rPr>
            </w:pPr>
            <w:r>
              <w:rPr>
                <w:rFonts w:ascii="Arial" w:hAnsi="Arial" w:cs="Arial"/>
                <w:b/>
                <w:lang w:val="el-GR"/>
              </w:rPr>
              <w:t>Διερεύνηση</w:t>
            </w:r>
          </w:p>
        </w:tc>
        <w:tc>
          <w:tcPr>
            <w:tcW w:w="1401" w:type="dxa"/>
            <w:tcBorders>
              <w:left w:val="single" w:sz="4" w:space="0" w:color="FFB800"/>
              <w:bottom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c>
          <w:tcPr>
            <w:tcW w:w="1399" w:type="dxa"/>
            <w:tcBorders>
              <w:left w:val="single" w:sz="4" w:space="0" w:color="FFB800"/>
              <w:bottom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c>
          <w:tcPr>
            <w:tcW w:w="1401" w:type="dxa"/>
            <w:tcBorders>
              <w:left w:val="single" w:sz="4" w:space="0" w:color="FFB800"/>
              <w:bottom w:val="single" w:sz="4" w:space="0" w:color="FFB800"/>
              <w:right w:val="single" w:sz="4" w:space="0" w:color="FFB800"/>
            </w:tcBorders>
          </w:tcPr>
          <w:p w:rsidR="0044797A" w:rsidRDefault="0044797A">
            <w:pPr>
              <w:pStyle w:val="TableParagraph"/>
              <w:rPr>
                <w:rFonts w:ascii="Arial" w:hAnsi="Arial" w:cs="Arial"/>
                <w:sz w:val="18"/>
              </w:rPr>
            </w:pPr>
          </w:p>
        </w:tc>
      </w:tr>
      <w:tr w:rsidR="0044797A">
        <w:trPr>
          <w:trHeight w:val="268"/>
        </w:trPr>
        <w:tc>
          <w:tcPr>
            <w:tcW w:w="2547" w:type="dxa"/>
            <w:vMerge/>
            <w:tcBorders>
              <w:top w:val="none" w:sz="4" w:space="0" w:color="000000"/>
              <w:left w:val="single" w:sz="4" w:space="0" w:color="FFC000"/>
              <w:bottom w:val="single" w:sz="4" w:space="0" w:color="FFC000"/>
              <w:right w:val="single" w:sz="4" w:space="0" w:color="FFB800"/>
            </w:tcBorders>
          </w:tcPr>
          <w:p w:rsidR="0044797A" w:rsidRDefault="0044797A">
            <w:pPr>
              <w:rPr>
                <w:rFonts w:ascii="Arial" w:hAnsi="Arial" w:cs="Arial"/>
                <w:sz w:val="2"/>
                <w:szCs w:val="2"/>
              </w:rPr>
            </w:pPr>
          </w:p>
        </w:tc>
        <w:tc>
          <w:tcPr>
            <w:tcW w:w="2268" w:type="dxa"/>
            <w:tcBorders>
              <w:top w:val="single" w:sz="4" w:space="0" w:color="FFB800"/>
              <w:left w:val="single" w:sz="4" w:space="0" w:color="FFB800"/>
              <w:bottom w:val="single" w:sz="4" w:space="0" w:color="FFB800"/>
              <w:right w:val="single" w:sz="4" w:space="0" w:color="FFB800"/>
            </w:tcBorders>
          </w:tcPr>
          <w:p w:rsidR="0044797A" w:rsidRDefault="00810F26">
            <w:pPr>
              <w:pStyle w:val="TableParagraph"/>
              <w:spacing w:line="248" w:lineRule="exact"/>
              <w:ind w:left="107"/>
              <w:rPr>
                <w:rFonts w:ascii="Arial" w:hAnsi="Arial" w:cs="Arial"/>
                <w:b/>
                <w:lang w:val="el-GR"/>
              </w:rPr>
            </w:pPr>
            <w:r>
              <w:rPr>
                <w:rFonts w:ascii="Arial" w:hAnsi="Arial" w:cs="Arial"/>
                <w:b/>
                <w:lang w:val="el-GR"/>
              </w:rPr>
              <w:t>Ρεαλιστικό σενάριο</w:t>
            </w:r>
          </w:p>
        </w:tc>
        <w:tc>
          <w:tcPr>
            <w:tcW w:w="1401" w:type="dxa"/>
            <w:tcBorders>
              <w:top w:val="single" w:sz="4" w:space="0" w:color="FFB800"/>
              <w:left w:val="single" w:sz="4" w:space="0" w:color="FFB800"/>
              <w:bottom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c>
          <w:tcPr>
            <w:tcW w:w="1399" w:type="dxa"/>
            <w:tcBorders>
              <w:top w:val="single" w:sz="4" w:space="0" w:color="FFB800"/>
              <w:left w:val="single" w:sz="4" w:space="0" w:color="FFB800"/>
              <w:bottom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c>
          <w:tcPr>
            <w:tcW w:w="1401" w:type="dxa"/>
            <w:tcBorders>
              <w:top w:val="single" w:sz="4" w:space="0" w:color="FFB800"/>
              <w:left w:val="single" w:sz="4" w:space="0" w:color="FFB800"/>
              <w:bottom w:val="single" w:sz="4" w:space="0" w:color="FFB800"/>
              <w:right w:val="single" w:sz="4" w:space="0" w:color="FFB800"/>
            </w:tcBorders>
          </w:tcPr>
          <w:p w:rsidR="0044797A" w:rsidRDefault="0044797A">
            <w:pPr>
              <w:pStyle w:val="TableParagraph"/>
              <w:rPr>
                <w:rFonts w:ascii="Arial" w:hAnsi="Arial" w:cs="Arial"/>
                <w:sz w:val="18"/>
              </w:rPr>
            </w:pPr>
          </w:p>
        </w:tc>
      </w:tr>
      <w:tr w:rsidR="0044797A">
        <w:trPr>
          <w:trHeight w:val="268"/>
        </w:trPr>
        <w:tc>
          <w:tcPr>
            <w:tcW w:w="2547" w:type="dxa"/>
            <w:vMerge/>
            <w:tcBorders>
              <w:top w:val="none" w:sz="4" w:space="0" w:color="000000"/>
              <w:left w:val="single" w:sz="4" w:space="0" w:color="FFC000"/>
              <w:bottom w:val="single" w:sz="4" w:space="0" w:color="FFC000"/>
              <w:right w:val="single" w:sz="4" w:space="0" w:color="FFB800"/>
            </w:tcBorders>
          </w:tcPr>
          <w:p w:rsidR="0044797A" w:rsidRDefault="0044797A">
            <w:pPr>
              <w:rPr>
                <w:rFonts w:ascii="Arial" w:hAnsi="Arial" w:cs="Arial"/>
                <w:sz w:val="2"/>
                <w:szCs w:val="2"/>
              </w:rPr>
            </w:pPr>
          </w:p>
        </w:tc>
        <w:tc>
          <w:tcPr>
            <w:tcW w:w="2268" w:type="dxa"/>
            <w:tcBorders>
              <w:top w:val="single" w:sz="4" w:space="0" w:color="FFB800"/>
              <w:left w:val="single" w:sz="4" w:space="0" w:color="FFB800"/>
              <w:bottom w:val="single" w:sz="4" w:space="0" w:color="FFB800"/>
              <w:right w:val="single" w:sz="4" w:space="0" w:color="FFB800"/>
            </w:tcBorders>
          </w:tcPr>
          <w:p w:rsidR="0044797A" w:rsidRDefault="00810F26">
            <w:pPr>
              <w:pStyle w:val="TableParagraph"/>
              <w:spacing w:line="248" w:lineRule="exact"/>
              <w:ind w:left="107"/>
              <w:rPr>
                <w:rFonts w:ascii="Arial" w:hAnsi="Arial" w:cs="Arial"/>
                <w:b/>
                <w:lang w:val="el-GR"/>
              </w:rPr>
            </w:pPr>
            <w:r>
              <w:rPr>
                <w:rFonts w:ascii="Arial" w:hAnsi="Arial" w:cs="Arial"/>
                <w:b/>
                <w:lang w:val="el-GR"/>
              </w:rPr>
              <w:t>Ψηφιακά εργαλεία</w:t>
            </w:r>
          </w:p>
        </w:tc>
        <w:tc>
          <w:tcPr>
            <w:tcW w:w="1401" w:type="dxa"/>
            <w:tcBorders>
              <w:top w:val="single" w:sz="4" w:space="0" w:color="FFB800"/>
              <w:left w:val="single" w:sz="4" w:space="0" w:color="FFB800"/>
              <w:bottom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c>
          <w:tcPr>
            <w:tcW w:w="1399" w:type="dxa"/>
            <w:tcBorders>
              <w:top w:val="single" w:sz="4" w:space="0" w:color="FFB800"/>
              <w:left w:val="single" w:sz="4" w:space="0" w:color="FFB800"/>
              <w:bottom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c>
          <w:tcPr>
            <w:tcW w:w="1401" w:type="dxa"/>
            <w:tcBorders>
              <w:top w:val="single" w:sz="4" w:space="0" w:color="FFB800"/>
              <w:left w:val="single" w:sz="4" w:space="0" w:color="FFB800"/>
              <w:bottom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r>
      <w:tr w:rsidR="0044797A">
        <w:trPr>
          <w:trHeight w:val="267"/>
        </w:trPr>
        <w:tc>
          <w:tcPr>
            <w:tcW w:w="2547" w:type="dxa"/>
            <w:vMerge/>
            <w:tcBorders>
              <w:top w:val="none" w:sz="4" w:space="0" w:color="000000"/>
              <w:left w:val="single" w:sz="4" w:space="0" w:color="FFC000"/>
              <w:bottom w:val="single" w:sz="4" w:space="0" w:color="FFC000"/>
              <w:right w:val="single" w:sz="4" w:space="0" w:color="FFB800"/>
            </w:tcBorders>
          </w:tcPr>
          <w:p w:rsidR="0044797A" w:rsidRDefault="0044797A">
            <w:pPr>
              <w:rPr>
                <w:rFonts w:ascii="Arial" w:hAnsi="Arial" w:cs="Arial"/>
                <w:sz w:val="2"/>
                <w:szCs w:val="2"/>
              </w:rPr>
            </w:pPr>
          </w:p>
        </w:tc>
        <w:tc>
          <w:tcPr>
            <w:tcW w:w="2268" w:type="dxa"/>
            <w:tcBorders>
              <w:top w:val="single" w:sz="4" w:space="0" w:color="FFB800"/>
              <w:left w:val="single" w:sz="4" w:space="0" w:color="FFB800"/>
              <w:right w:val="single" w:sz="4" w:space="0" w:color="FFB800"/>
            </w:tcBorders>
          </w:tcPr>
          <w:p w:rsidR="0044797A" w:rsidRDefault="00810F26">
            <w:pPr>
              <w:pStyle w:val="TableParagraph"/>
              <w:spacing w:line="248" w:lineRule="exact"/>
              <w:ind w:left="107"/>
              <w:rPr>
                <w:rFonts w:ascii="Arial" w:hAnsi="Arial" w:cs="Arial"/>
                <w:b/>
                <w:lang w:val="el-GR"/>
              </w:rPr>
            </w:pPr>
            <w:r>
              <w:rPr>
                <w:rFonts w:ascii="Arial" w:hAnsi="Arial" w:cs="Arial"/>
                <w:b/>
                <w:lang w:val="el-GR"/>
              </w:rPr>
              <w:t>Ενσώματη μάθηση</w:t>
            </w:r>
          </w:p>
        </w:tc>
        <w:tc>
          <w:tcPr>
            <w:tcW w:w="1401" w:type="dxa"/>
            <w:tcBorders>
              <w:top w:val="single" w:sz="4" w:space="0" w:color="FFB800"/>
              <w:left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c>
          <w:tcPr>
            <w:tcW w:w="1399" w:type="dxa"/>
            <w:tcBorders>
              <w:top w:val="single" w:sz="4" w:space="0" w:color="FFB800"/>
              <w:left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c>
          <w:tcPr>
            <w:tcW w:w="1401" w:type="dxa"/>
            <w:tcBorders>
              <w:top w:val="single" w:sz="4" w:space="0" w:color="FFB800"/>
              <w:left w:val="single" w:sz="4" w:space="0" w:color="FFB800"/>
              <w:right w:val="single" w:sz="4" w:space="0" w:color="FFB800"/>
            </w:tcBorders>
            <w:shd w:val="clear" w:color="auto" w:fill="00AFEF"/>
          </w:tcPr>
          <w:p w:rsidR="0044797A" w:rsidRDefault="0044797A">
            <w:pPr>
              <w:pStyle w:val="TableParagraph"/>
              <w:rPr>
                <w:rFonts w:ascii="Arial" w:hAnsi="Arial" w:cs="Arial"/>
                <w:sz w:val="18"/>
              </w:rPr>
            </w:pPr>
          </w:p>
        </w:tc>
      </w:tr>
      <w:tr w:rsidR="0044797A" w:rsidRPr="00810F26">
        <w:trPr>
          <w:trHeight w:val="2835"/>
        </w:trPr>
        <w:tc>
          <w:tcPr>
            <w:tcW w:w="2547" w:type="dxa"/>
            <w:tcBorders>
              <w:top w:val="single" w:sz="4" w:space="0" w:color="FFC000"/>
              <w:left w:val="single" w:sz="4" w:space="0" w:color="FFB800"/>
              <w:right w:val="single" w:sz="4" w:space="0" w:color="FFB800"/>
            </w:tcBorders>
          </w:tcPr>
          <w:p w:rsidR="0044797A" w:rsidRDefault="0044797A">
            <w:pPr>
              <w:pStyle w:val="TableParagraph"/>
              <w:rPr>
                <w:rFonts w:ascii="Arial" w:hAnsi="Arial" w:cs="Arial"/>
              </w:rPr>
            </w:pPr>
          </w:p>
        </w:tc>
        <w:tc>
          <w:tcPr>
            <w:tcW w:w="6469" w:type="dxa"/>
            <w:gridSpan w:val="4"/>
            <w:tcBorders>
              <w:left w:val="single" w:sz="4" w:space="0" w:color="FFB800"/>
              <w:right w:val="single" w:sz="4" w:space="0" w:color="FFB800"/>
            </w:tcBorders>
          </w:tcPr>
          <w:p w:rsidR="0044797A" w:rsidRPr="00810F26" w:rsidRDefault="00810F26">
            <w:pPr>
              <w:pStyle w:val="TableParagraph"/>
              <w:numPr>
                <w:ilvl w:val="0"/>
                <w:numId w:val="5"/>
              </w:numPr>
              <w:tabs>
                <w:tab w:val="left" w:pos="467"/>
                <w:tab w:val="left" w:pos="468"/>
              </w:tabs>
              <w:spacing w:before="1"/>
              <w:ind w:right="232"/>
              <w:rPr>
                <w:rFonts w:ascii="Arial" w:hAnsi="Arial" w:cs="Arial"/>
                <w:lang w:val="el-GR"/>
              </w:rPr>
            </w:pPr>
            <w:r>
              <w:rPr>
                <w:rFonts w:ascii="Arial" w:hAnsi="Arial" w:cs="Arial"/>
                <w:lang w:val="el-GR"/>
              </w:rPr>
              <w:t>Διερευνητική</w:t>
            </w:r>
            <w:r w:rsidRPr="00810F26">
              <w:rPr>
                <w:rFonts w:ascii="Arial" w:hAnsi="Arial" w:cs="Arial"/>
                <w:lang w:val="el-GR"/>
              </w:rPr>
              <w:t xml:space="preserve"> </w:t>
            </w:r>
            <w:r>
              <w:rPr>
                <w:rFonts w:ascii="Arial" w:hAnsi="Arial" w:cs="Arial"/>
                <w:lang w:val="el-GR"/>
              </w:rPr>
              <w:t>μάθηση</w:t>
            </w:r>
            <w:r w:rsidRPr="00810F26">
              <w:rPr>
                <w:rFonts w:ascii="Arial" w:hAnsi="Arial" w:cs="Arial"/>
                <w:lang w:val="el-GR"/>
              </w:rPr>
              <w:t xml:space="preserve">: </w:t>
            </w:r>
            <w:r>
              <w:rPr>
                <w:rFonts w:ascii="Arial" w:hAnsi="Arial" w:cs="Arial"/>
                <w:lang w:val="el-GR"/>
              </w:rPr>
              <w:t>Οι</w:t>
            </w:r>
            <w:r w:rsidRPr="00810F26">
              <w:rPr>
                <w:rFonts w:ascii="Arial" w:hAnsi="Arial" w:cs="Arial"/>
                <w:lang w:val="el-GR"/>
              </w:rPr>
              <w:t xml:space="preserve"> </w:t>
            </w:r>
            <w:r>
              <w:rPr>
                <w:rFonts w:ascii="Arial" w:hAnsi="Arial" w:cs="Arial"/>
                <w:lang w:val="el-GR"/>
              </w:rPr>
              <w:t>μαθητές</w:t>
            </w:r>
            <w:r w:rsidRPr="00810F26">
              <w:rPr>
                <w:rFonts w:ascii="Arial" w:hAnsi="Arial" w:cs="Arial"/>
                <w:lang w:val="el-GR"/>
              </w:rPr>
              <w:t xml:space="preserve"> </w:t>
            </w:r>
            <w:r>
              <w:rPr>
                <w:rFonts w:ascii="Arial" w:hAnsi="Arial" w:cs="Arial"/>
                <w:lang w:val="el-GR"/>
              </w:rPr>
              <w:t>εξερευνούν</w:t>
            </w:r>
            <w:r w:rsidRPr="00810F26">
              <w:rPr>
                <w:rFonts w:ascii="Arial" w:hAnsi="Arial" w:cs="Arial"/>
                <w:lang w:val="el-GR"/>
              </w:rPr>
              <w:t xml:space="preserve"> </w:t>
            </w:r>
            <w:r>
              <w:rPr>
                <w:rFonts w:ascii="Arial" w:hAnsi="Arial" w:cs="Arial"/>
                <w:lang w:val="el-GR"/>
              </w:rPr>
              <w:t>ποιοι</w:t>
            </w:r>
            <w:r w:rsidRPr="00810F26">
              <w:rPr>
                <w:rFonts w:ascii="Arial" w:hAnsi="Arial" w:cs="Arial"/>
                <w:lang w:val="el-GR"/>
              </w:rPr>
              <w:t xml:space="preserve"> </w:t>
            </w:r>
            <w:r>
              <w:rPr>
                <w:rFonts w:ascii="Arial" w:hAnsi="Arial" w:cs="Arial"/>
                <w:lang w:val="el-GR"/>
              </w:rPr>
              <w:t>είδη</w:t>
            </w:r>
            <w:r w:rsidRPr="00810F26">
              <w:rPr>
                <w:rFonts w:ascii="Arial" w:hAnsi="Arial" w:cs="Arial"/>
                <w:lang w:val="el-GR"/>
              </w:rPr>
              <w:t xml:space="preserve"> </w:t>
            </w:r>
            <w:r>
              <w:rPr>
                <w:rFonts w:ascii="Arial" w:hAnsi="Arial" w:cs="Arial"/>
                <w:lang w:val="el-GR"/>
              </w:rPr>
              <w:t>κίνησης</w:t>
            </w:r>
            <w:r w:rsidRPr="00810F26">
              <w:rPr>
                <w:rFonts w:ascii="Arial" w:hAnsi="Arial" w:cs="Arial"/>
                <w:lang w:val="el-GR"/>
              </w:rPr>
              <w:t xml:space="preserve"> </w:t>
            </w:r>
            <w:r>
              <w:rPr>
                <w:rFonts w:ascii="Arial" w:hAnsi="Arial" w:cs="Arial"/>
                <w:lang w:val="el-GR"/>
              </w:rPr>
              <w:t>δημιουργούν</w:t>
            </w:r>
            <w:r w:rsidRPr="00810F26">
              <w:rPr>
                <w:rFonts w:ascii="Arial" w:hAnsi="Arial" w:cs="Arial"/>
                <w:lang w:val="el-GR"/>
              </w:rPr>
              <w:t xml:space="preserve"> </w:t>
            </w:r>
            <w:r>
              <w:rPr>
                <w:rFonts w:ascii="Arial" w:hAnsi="Arial" w:cs="Arial"/>
                <w:lang w:val="el-GR"/>
              </w:rPr>
              <w:t>διαφορετικές</w:t>
            </w:r>
            <w:r w:rsidRPr="00810F26">
              <w:rPr>
                <w:rFonts w:ascii="Arial" w:hAnsi="Arial" w:cs="Arial"/>
                <w:lang w:val="el-GR"/>
              </w:rPr>
              <w:t xml:space="preserve"> </w:t>
            </w:r>
            <w:r>
              <w:rPr>
                <w:rFonts w:ascii="Arial" w:hAnsi="Arial" w:cs="Arial"/>
                <w:lang w:val="el-GR"/>
              </w:rPr>
              <w:t>γραφικές</w:t>
            </w:r>
            <w:r w:rsidRPr="00810F26">
              <w:rPr>
                <w:rFonts w:ascii="Arial" w:hAnsi="Arial" w:cs="Arial"/>
                <w:lang w:val="el-GR"/>
              </w:rPr>
              <w:t xml:space="preserve"> </w:t>
            </w:r>
            <w:r>
              <w:rPr>
                <w:rFonts w:ascii="Arial" w:hAnsi="Arial" w:cs="Arial"/>
                <w:lang w:val="el-GR"/>
              </w:rPr>
              <w:t>παραστάσεις</w:t>
            </w:r>
            <w:r w:rsidRPr="00810F26">
              <w:rPr>
                <w:rFonts w:ascii="Arial" w:hAnsi="Arial" w:cs="Arial"/>
                <w:lang w:val="el-GR"/>
              </w:rPr>
              <w:t xml:space="preserve">, </w:t>
            </w:r>
            <w:r>
              <w:rPr>
                <w:rFonts w:ascii="Arial" w:hAnsi="Arial" w:cs="Arial"/>
                <w:lang w:val="el-GR"/>
              </w:rPr>
              <w:t>διερευνούν</w:t>
            </w:r>
            <w:r w:rsidRPr="00810F26">
              <w:rPr>
                <w:rFonts w:ascii="Arial" w:hAnsi="Arial" w:cs="Arial"/>
                <w:lang w:val="el-GR"/>
              </w:rPr>
              <w:t xml:space="preserve"> </w:t>
            </w:r>
            <w:r>
              <w:rPr>
                <w:rFonts w:ascii="Arial" w:hAnsi="Arial" w:cs="Arial"/>
                <w:lang w:val="el-GR"/>
              </w:rPr>
              <w:t>πώς</w:t>
            </w:r>
            <w:r w:rsidRPr="00810F26">
              <w:rPr>
                <w:rFonts w:ascii="Arial" w:hAnsi="Arial" w:cs="Arial"/>
                <w:lang w:val="el-GR"/>
              </w:rPr>
              <w:t xml:space="preserve"> </w:t>
            </w:r>
            <w:r>
              <w:rPr>
                <w:rFonts w:ascii="Arial" w:hAnsi="Arial" w:cs="Arial"/>
                <w:lang w:val="el-GR"/>
              </w:rPr>
              <w:t>η</w:t>
            </w:r>
            <w:r w:rsidRPr="00810F26">
              <w:rPr>
                <w:rFonts w:ascii="Arial" w:hAnsi="Arial" w:cs="Arial"/>
                <w:lang w:val="el-GR"/>
              </w:rPr>
              <w:t xml:space="preserve"> </w:t>
            </w:r>
            <w:r>
              <w:rPr>
                <w:rFonts w:ascii="Arial" w:hAnsi="Arial" w:cs="Arial"/>
                <w:lang w:val="el-GR"/>
              </w:rPr>
              <w:t>δική</w:t>
            </w:r>
            <w:r w:rsidRPr="00810F26">
              <w:rPr>
                <w:rFonts w:ascii="Arial" w:hAnsi="Arial" w:cs="Arial"/>
                <w:lang w:val="el-GR"/>
              </w:rPr>
              <w:t xml:space="preserve"> </w:t>
            </w:r>
            <w:r>
              <w:rPr>
                <w:rFonts w:ascii="Arial" w:hAnsi="Arial" w:cs="Arial"/>
                <w:lang w:val="el-GR"/>
              </w:rPr>
              <w:t>τους</w:t>
            </w:r>
            <w:r w:rsidRPr="00810F26">
              <w:rPr>
                <w:rFonts w:ascii="Arial" w:hAnsi="Arial" w:cs="Arial"/>
                <w:lang w:val="el-GR"/>
              </w:rPr>
              <w:t xml:space="preserve"> </w:t>
            </w:r>
            <w:r>
              <w:rPr>
                <w:rFonts w:ascii="Arial" w:hAnsi="Arial" w:cs="Arial"/>
                <w:lang w:val="el-GR"/>
              </w:rPr>
              <w:t>κίνηση</w:t>
            </w:r>
            <w:r w:rsidRPr="00810F26">
              <w:rPr>
                <w:rFonts w:ascii="Arial" w:hAnsi="Arial" w:cs="Arial"/>
                <w:lang w:val="el-GR"/>
              </w:rPr>
              <w:t>/</w:t>
            </w:r>
            <w:r>
              <w:rPr>
                <w:rFonts w:ascii="Arial" w:hAnsi="Arial" w:cs="Arial"/>
                <w:lang w:val="el-GR"/>
              </w:rPr>
              <w:t>και</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χελώνας</w:t>
            </w:r>
            <w:r w:rsidRPr="00810F26">
              <w:rPr>
                <w:rFonts w:ascii="Arial" w:hAnsi="Arial" w:cs="Arial"/>
                <w:lang w:val="el-GR"/>
              </w:rPr>
              <w:t xml:space="preserve"> </w:t>
            </w:r>
            <w:r>
              <w:rPr>
                <w:rFonts w:ascii="Arial" w:hAnsi="Arial" w:cs="Arial"/>
                <w:lang w:val="el-GR"/>
              </w:rPr>
              <w:t>στην</w:t>
            </w:r>
            <w:r w:rsidRPr="00810F26">
              <w:rPr>
                <w:rFonts w:ascii="Arial" w:hAnsi="Arial" w:cs="Arial"/>
                <w:lang w:val="el-GR"/>
              </w:rPr>
              <w:t xml:space="preserve"> </w:t>
            </w:r>
            <w:r>
              <w:rPr>
                <w:rFonts w:ascii="Arial" w:hAnsi="Arial" w:cs="Arial"/>
                <w:lang w:val="el-GR"/>
              </w:rPr>
              <w:t>εφαρμογή</w:t>
            </w:r>
            <w:r w:rsidRPr="00810F26">
              <w:rPr>
                <w:rFonts w:ascii="Arial" w:hAnsi="Arial" w:cs="Arial"/>
                <w:lang w:val="el-GR"/>
              </w:rPr>
              <w:t xml:space="preserve"> </w:t>
            </w:r>
            <w:r>
              <w:rPr>
                <w:rFonts w:ascii="Arial" w:hAnsi="Arial" w:cs="Arial"/>
                <w:lang w:val="el-GR"/>
              </w:rPr>
              <w:t>σχετίζεται</w:t>
            </w:r>
            <w:r w:rsidRPr="00810F26">
              <w:rPr>
                <w:rFonts w:ascii="Arial" w:hAnsi="Arial" w:cs="Arial"/>
                <w:lang w:val="el-GR"/>
              </w:rPr>
              <w:t xml:space="preserve"> </w:t>
            </w:r>
            <w:r>
              <w:rPr>
                <w:rFonts w:ascii="Arial" w:hAnsi="Arial" w:cs="Arial"/>
                <w:lang w:val="el-GR"/>
              </w:rPr>
              <w:t>με</w:t>
            </w:r>
            <w:r w:rsidRPr="00810F26">
              <w:rPr>
                <w:rFonts w:ascii="Arial" w:hAnsi="Arial" w:cs="Arial"/>
                <w:lang w:val="el-GR"/>
              </w:rPr>
              <w:t xml:space="preserve"> </w:t>
            </w:r>
            <w:r>
              <w:rPr>
                <w:rFonts w:ascii="Arial" w:hAnsi="Arial" w:cs="Arial"/>
                <w:lang w:val="el-GR"/>
              </w:rPr>
              <w:t>τη</w:t>
            </w:r>
            <w:r w:rsidRPr="00810F26">
              <w:rPr>
                <w:rFonts w:ascii="Arial" w:hAnsi="Arial" w:cs="Arial"/>
                <w:lang w:val="el-GR"/>
              </w:rPr>
              <w:t xml:space="preserve"> </w:t>
            </w:r>
            <w:r>
              <w:rPr>
                <w:rFonts w:ascii="Arial" w:hAnsi="Arial" w:cs="Arial"/>
                <w:lang w:val="el-GR"/>
              </w:rPr>
              <w:t>μορφή</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γραφικής</w:t>
            </w:r>
            <w:r w:rsidRPr="00810F26">
              <w:rPr>
                <w:rFonts w:ascii="Arial" w:hAnsi="Arial" w:cs="Arial"/>
                <w:lang w:val="el-GR"/>
              </w:rPr>
              <w:t xml:space="preserve"> </w:t>
            </w:r>
            <w:r>
              <w:rPr>
                <w:rFonts w:ascii="Arial" w:hAnsi="Arial" w:cs="Arial"/>
                <w:lang w:val="el-GR"/>
              </w:rPr>
              <w:t xml:space="preserve">παράστασης </w:t>
            </w:r>
          </w:p>
          <w:p w:rsidR="0044797A" w:rsidRPr="00810F26" w:rsidRDefault="00810F26">
            <w:pPr>
              <w:pStyle w:val="TableParagraph"/>
              <w:numPr>
                <w:ilvl w:val="0"/>
                <w:numId w:val="5"/>
              </w:numPr>
              <w:tabs>
                <w:tab w:val="left" w:pos="467"/>
                <w:tab w:val="left" w:pos="468"/>
              </w:tabs>
              <w:ind w:right="336"/>
              <w:rPr>
                <w:rFonts w:ascii="Arial" w:hAnsi="Arial" w:cs="Arial"/>
                <w:lang w:val="el-GR"/>
              </w:rPr>
            </w:pPr>
            <w:r>
              <w:rPr>
                <w:rFonts w:ascii="Arial" w:hAnsi="Arial" w:cs="Arial"/>
                <w:lang w:val="el-GR"/>
              </w:rPr>
              <w:t>Ρεαλιστικό</w:t>
            </w:r>
            <w:r w:rsidRPr="00810F26">
              <w:rPr>
                <w:rFonts w:ascii="Arial" w:hAnsi="Arial" w:cs="Arial"/>
                <w:lang w:val="el-GR"/>
              </w:rPr>
              <w:t xml:space="preserve"> </w:t>
            </w:r>
            <w:r>
              <w:rPr>
                <w:rFonts w:ascii="Arial" w:hAnsi="Arial" w:cs="Arial"/>
                <w:lang w:val="el-GR"/>
              </w:rPr>
              <w:t>σενάριο</w:t>
            </w:r>
            <w:r w:rsidRPr="00810F26">
              <w:rPr>
                <w:rFonts w:ascii="Arial" w:hAnsi="Arial" w:cs="Arial"/>
                <w:lang w:val="el-GR"/>
              </w:rPr>
              <w:t xml:space="preserve">: </w:t>
            </w:r>
            <w:r>
              <w:rPr>
                <w:rFonts w:ascii="Arial" w:hAnsi="Arial" w:cs="Arial"/>
                <w:lang w:val="el-GR"/>
              </w:rPr>
              <w:t>Οι</w:t>
            </w:r>
            <w:r w:rsidRPr="00810F26">
              <w:rPr>
                <w:rFonts w:ascii="Arial" w:hAnsi="Arial" w:cs="Arial"/>
                <w:lang w:val="el-GR"/>
              </w:rPr>
              <w:t xml:space="preserve"> </w:t>
            </w:r>
            <w:r>
              <w:rPr>
                <w:rFonts w:ascii="Arial" w:hAnsi="Arial" w:cs="Arial"/>
                <w:lang w:val="el-GR"/>
              </w:rPr>
              <w:t>μαθητές</w:t>
            </w:r>
            <w:r w:rsidRPr="00810F26">
              <w:rPr>
                <w:rFonts w:ascii="Arial" w:hAnsi="Arial" w:cs="Arial"/>
                <w:lang w:val="el-GR"/>
              </w:rPr>
              <w:t xml:space="preserve"> </w:t>
            </w:r>
            <w:r>
              <w:rPr>
                <w:rFonts w:ascii="Arial" w:hAnsi="Arial" w:cs="Arial"/>
                <w:lang w:val="el-GR"/>
              </w:rPr>
              <w:t>βλέπουν</w:t>
            </w:r>
            <w:r w:rsidRPr="00810F26">
              <w:rPr>
                <w:rFonts w:ascii="Arial" w:hAnsi="Arial" w:cs="Arial"/>
                <w:lang w:val="el-GR"/>
              </w:rPr>
              <w:t xml:space="preserve"> </w:t>
            </w:r>
            <w:r>
              <w:rPr>
                <w:rFonts w:ascii="Arial" w:hAnsi="Arial" w:cs="Arial"/>
                <w:lang w:val="el-GR"/>
              </w:rPr>
              <w:t>την</w:t>
            </w:r>
            <w:r w:rsidRPr="00810F26">
              <w:rPr>
                <w:rFonts w:ascii="Arial" w:hAnsi="Arial" w:cs="Arial"/>
                <w:lang w:val="el-GR"/>
              </w:rPr>
              <w:t xml:space="preserve"> </w:t>
            </w:r>
            <w:r>
              <w:rPr>
                <w:rFonts w:ascii="Arial" w:hAnsi="Arial" w:cs="Arial"/>
                <w:lang w:val="el-GR"/>
              </w:rPr>
              <w:t>άμεση</w:t>
            </w:r>
            <w:r w:rsidRPr="00810F26">
              <w:rPr>
                <w:rFonts w:ascii="Arial" w:hAnsi="Arial" w:cs="Arial"/>
                <w:lang w:val="el-GR"/>
              </w:rPr>
              <w:t xml:space="preserve"> </w:t>
            </w:r>
            <w:r>
              <w:rPr>
                <w:rFonts w:ascii="Arial" w:hAnsi="Arial" w:cs="Arial"/>
                <w:lang w:val="el-GR"/>
              </w:rPr>
              <w:t>σχέση</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αναπαράστασης</w:t>
            </w:r>
            <w:r w:rsidRPr="00810F26">
              <w:rPr>
                <w:rFonts w:ascii="Arial" w:hAnsi="Arial" w:cs="Arial"/>
                <w:lang w:val="el-GR"/>
              </w:rPr>
              <w:t xml:space="preserve"> </w:t>
            </w:r>
            <w:r>
              <w:rPr>
                <w:rFonts w:ascii="Arial" w:hAnsi="Arial" w:cs="Arial"/>
                <w:lang w:val="el-GR"/>
              </w:rPr>
              <w:t>με</w:t>
            </w:r>
            <w:r w:rsidRPr="00810F26">
              <w:rPr>
                <w:rFonts w:ascii="Arial" w:hAnsi="Arial" w:cs="Arial"/>
                <w:lang w:val="el-GR"/>
              </w:rPr>
              <w:t xml:space="preserve"> </w:t>
            </w:r>
            <w:r>
              <w:rPr>
                <w:rFonts w:ascii="Arial" w:hAnsi="Arial" w:cs="Arial"/>
                <w:lang w:val="el-GR"/>
              </w:rPr>
              <w:t>τη</w:t>
            </w:r>
            <w:r w:rsidRPr="00810F26">
              <w:rPr>
                <w:rFonts w:ascii="Arial" w:hAnsi="Arial" w:cs="Arial"/>
                <w:lang w:val="el-GR"/>
              </w:rPr>
              <w:t xml:space="preserve"> </w:t>
            </w:r>
            <w:r>
              <w:rPr>
                <w:rFonts w:ascii="Arial" w:hAnsi="Arial" w:cs="Arial"/>
                <w:lang w:val="el-GR"/>
              </w:rPr>
              <w:t>δική</w:t>
            </w:r>
            <w:r w:rsidRPr="00810F26">
              <w:rPr>
                <w:rFonts w:ascii="Arial" w:hAnsi="Arial" w:cs="Arial"/>
                <w:lang w:val="el-GR"/>
              </w:rPr>
              <w:t xml:space="preserve"> </w:t>
            </w:r>
            <w:r>
              <w:rPr>
                <w:rFonts w:ascii="Arial" w:hAnsi="Arial" w:cs="Arial"/>
                <w:lang w:val="el-GR"/>
              </w:rPr>
              <w:t>τους</w:t>
            </w:r>
            <w:r w:rsidRPr="00810F26">
              <w:rPr>
                <w:rFonts w:ascii="Arial" w:hAnsi="Arial" w:cs="Arial"/>
                <w:lang w:val="el-GR"/>
              </w:rPr>
              <w:t xml:space="preserve"> </w:t>
            </w:r>
            <w:r>
              <w:rPr>
                <w:rFonts w:ascii="Arial" w:hAnsi="Arial" w:cs="Arial"/>
                <w:lang w:val="el-GR"/>
              </w:rPr>
              <w:t>κίνηση</w:t>
            </w:r>
            <w:r w:rsidRPr="00810F26">
              <w:rPr>
                <w:rFonts w:ascii="Arial" w:hAnsi="Arial" w:cs="Arial"/>
                <w:lang w:val="el-GR"/>
              </w:rPr>
              <w:t xml:space="preserve"> (</w:t>
            </w:r>
            <w:r>
              <w:rPr>
                <w:rFonts w:ascii="Arial" w:hAnsi="Arial" w:cs="Arial"/>
                <w:lang w:val="el-GR"/>
              </w:rPr>
              <w:t>ή</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χελώνας</w:t>
            </w:r>
            <w:r w:rsidRPr="00810F26">
              <w:rPr>
                <w:rFonts w:ascii="Arial" w:hAnsi="Arial" w:cs="Arial"/>
                <w:lang w:val="el-GR"/>
              </w:rPr>
              <w:t xml:space="preserve">) </w:t>
            </w:r>
          </w:p>
          <w:p w:rsidR="0044797A" w:rsidRPr="00810F26" w:rsidRDefault="00810F26">
            <w:pPr>
              <w:pStyle w:val="TableParagraph"/>
              <w:numPr>
                <w:ilvl w:val="0"/>
                <w:numId w:val="5"/>
              </w:numPr>
              <w:tabs>
                <w:tab w:val="left" w:pos="467"/>
                <w:tab w:val="left" w:pos="468"/>
              </w:tabs>
              <w:ind w:right="120"/>
              <w:rPr>
                <w:rFonts w:ascii="Arial" w:hAnsi="Arial" w:cs="Arial"/>
                <w:lang w:val="el-GR"/>
              </w:rPr>
            </w:pPr>
            <w:r>
              <w:rPr>
                <w:rFonts w:ascii="Arial" w:hAnsi="Arial" w:cs="Arial"/>
                <w:lang w:val="el-GR"/>
              </w:rPr>
              <w:t>Ψηφιακά</w:t>
            </w:r>
            <w:r w:rsidRPr="00810F26">
              <w:rPr>
                <w:rFonts w:ascii="Arial" w:hAnsi="Arial" w:cs="Arial"/>
                <w:lang w:val="el-GR"/>
              </w:rPr>
              <w:t xml:space="preserve"> </w:t>
            </w:r>
            <w:r>
              <w:rPr>
                <w:rFonts w:ascii="Arial" w:hAnsi="Arial" w:cs="Arial"/>
                <w:lang w:val="el-GR"/>
              </w:rPr>
              <w:t>εργαλεία</w:t>
            </w:r>
            <w:r w:rsidRPr="00810F26">
              <w:rPr>
                <w:rFonts w:ascii="Arial" w:hAnsi="Arial" w:cs="Arial"/>
                <w:lang w:val="el-GR"/>
              </w:rPr>
              <w:t xml:space="preserve">: </w:t>
            </w:r>
            <w:r>
              <w:rPr>
                <w:rFonts w:ascii="Arial" w:hAnsi="Arial" w:cs="Arial"/>
                <w:lang w:val="el-GR"/>
              </w:rPr>
              <w:t>μεταφορά</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φυσικής</w:t>
            </w:r>
            <w:r w:rsidRPr="00810F26">
              <w:rPr>
                <w:rFonts w:ascii="Arial" w:hAnsi="Arial" w:cs="Arial"/>
                <w:lang w:val="el-GR"/>
              </w:rPr>
              <w:t xml:space="preserve"> </w:t>
            </w:r>
            <w:r>
              <w:rPr>
                <w:rFonts w:ascii="Arial" w:hAnsi="Arial" w:cs="Arial"/>
                <w:lang w:val="el-GR"/>
              </w:rPr>
              <w:t>κίνησης</w:t>
            </w:r>
            <w:r w:rsidRPr="00810F26">
              <w:rPr>
                <w:rFonts w:ascii="Arial" w:hAnsi="Arial" w:cs="Arial"/>
                <w:lang w:val="el-GR"/>
              </w:rPr>
              <w:t xml:space="preserve"> </w:t>
            </w:r>
            <w:r>
              <w:rPr>
                <w:rFonts w:ascii="Arial" w:hAnsi="Arial" w:cs="Arial"/>
                <w:lang w:val="el-GR"/>
              </w:rPr>
              <w:t>σε</w:t>
            </w:r>
            <w:r w:rsidRPr="00810F26">
              <w:rPr>
                <w:rFonts w:ascii="Arial" w:hAnsi="Arial" w:cs="Arial"/>
                <w:lang w:val="el-GR"/>
              </w:rPr>
              <w:t xml:space="preserve"> </w:t>
            </w:r>
            <w:r>
              <w:rPr>
                <w:rFonts w:ascii="Arial" w:hAnsi="Arial" w:cs="Arial"/>
                <w:lang w:val="el-GR"/>
              </w:rPr>
              <w:t>ψηφιακή</w:t>
            </w:r>
            <w:r w:rsidRPr="00810F26">
              <w:rPr>
                <w:rFonts w:ascii="Arial" w:hAnsi="Arial" w:cs="Arial"/>
                <w:lang w:val="el-GR"/>
              </w:rPr>
              <w:t xml:space="preserve"> </w:t>
            </w:r>
            <w:r>
              <w:rPr>
                <w:rFonts w:ascii="Arial" w:hAnsi="Arial" w:cs="Arial"/>
                <w:lang w:val="el-GR"/>
              </w:rPr>
              <w:t>μορφή</w:t>
            </w:r>
            <w:r w:rsidRPr="00810F26">
              <w:rPr>
                <w:rFonts w:ascii="Arial" w:hAnsi="Arial" w:cs="Arial"/>
                <w:lang w:val="el-GR"/>
              </w:rPr>
              <w:t xml:space="preserve">, </w:t>
            </w:r>
            <w:r>
              <w:rPr>
                <w:rFonts w:ascii="Arial" w:hAnsi="Arial" w:cs="Arial"/>
                <w:lang w:val="el-GR"/>
              </w:rPr>
              <w:t>μέσω</w:t>
            </w:r>
            <w:r w:rsidRPr="00810F26">
              <w:rPr>
                <w:rFonts w:ascii="Arial" w:hAnsi="Arial" w:cs="Arial"/>
                <w:lang w:val="el-GR"/>
              </w:rPr>
              <w:t xml:space="preserve"> </w:t>
            </w:r>
            <w:r>
              <w:rPr>
                <w:rFonts w:ascii="Arial" w:hAnsi="Arial" w:cs="Arial"/>
                <w:lang w:val="el-GR"/>
              </w:rPr>
              <w:t>του</w:t>
            </w:r>
            <w:r w:rsidRPr="00810F26">
              <w:rPr>
                <w:rFonts w:ascii="Arial" w:hAnsi="Arial" w:cs="Arial"/>
                <w:lang w:val="el-GR"/>
              </w:rPr>
              <w:t xml:space="preserve"> </w:t>
            </w:r>
            <w:r>
              <w:rPr>
                <w:rFonts w:ascii="Arial" w:hAnsi="Arial" w:cs="Arial"/>
                <w:lang w:val="el-GR"/>
              </w:rPr>
              <w:t>αισθητήρα</w:t>
            </w:r>
            <w:r w:rsidRPr="00810F26">
              <w:rPr>
                <w:rFonts w:ascii="Arial" w:hAnsi="Arial" w:cs="Arial"/>
                <w:lang w:val="el-GR"/>
              </w:rPr>
              <w:t xml:space="preserve"> </w:t>
            </w:r>
            <w:r>
              <w:rPr>
                <w:rFonts w:ascii="Arial" w:hAnsi="Arial" w:cs="Arial"/>
                <w:lang w:val="el-GR"/>
              </w:rPr>
              <w:t>κίνησης</w:t>
            </w:r>
            <w:r w:rsidRPr="00810F26">
              <w:rPr>
                <w:rFonts w:ascii="Arial" w:hAnsi="Arial" w:cs="Arial"/>
                <w:lang w:val="el-GR"/>
              </w:rPr>
              <w:t xml:space="preserve"> </w:t>
            </w:r>
            <w:r>
              <w:rPr>
                <w:rFonts w:ascii="Arial" w:hAnsi="Arial" w:cs="Arial"/>
                <w:lang w:val="el-GR"/>
              </w:rPr>
              <w:t>ή</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διαδικτυακής</w:t>
            </w:r>
            <w:r w:rsidRPr="00810F26">
              <w:rPr>
                <w:rFonts w:ascii="Arial" w:hAnsi="Arial" w:cs="Arial"/>
                <w:lang w:val="el-GR"/>
              </w:rPr>
              <w:t xml:space="preserve"> </w:t>
            </w:r>
            <w:r>
              <w:rPr>
                <w:rFonts w:ascii="Arial" w:hAnsi="Arial" w:cs="Arial"/>
                <w:lang w:val="el-GR"/>
              </w:rPr>
              <w:t xml:space="preserve">εφαρμογής </w:t>
            </w:r>
          </w:p>
          <w:p w:rsidR="0044797A" w:rsidRPr="00810F26" w:rsidRDefault="00810F26">
            <w:pPr>
              <w:pStyle w:val="TableParagraph"/>
              <w:numPr>
                <w:ilvl w:val="0"/>
                <w:numId w:val="5"/>
              </w:numPr>
              <w:tabs>
                <w:tab w:val="left" w:pos="467"/>
                <w:tab w:val="left" w:pos="468"/>
              </w:tabs>
              <w:ind w:right="120"/>
              <w:rPr>
                <w:rFonts w:ascii="Arial" w:hAnsi="Arial" w:cs="Arial"/>
                <w:lang w:val="el-GR"/>
              </w:rPr>
            </w:pPr>
            <w:r>
              <w:rPr>
                <w:rFonts w:ascii="Arial" w:hAnsi="Arial" w:cs="Arial"/>
                <w:lang w:val="el-GR"/>
              </w:rPr>
              <w:t>Ενσώματη</w:t>
            </w:r>
            <w:r w:rsidRPr="00810F26">
              <w:rPr>
                <w:rFonts w:ascii="Arial" w:hAnsi="Arial" w:cs="Arial"/>
                <w:lang w:val="el-GR"/>
              </w:rPr>
              <w:t xml:space="preserve"> </w:t>
            </w:r>
            <w:r>
              <w:rPr>
                <w:rFonts w:ascii="Arial" w:hAnsi="Arial" w:cs="Arial"/>
                <w:lang w:val="el-GR"/>
              </w:rPr>
              <w:t>μάθηση</w:t>
            </w:r>
            <w:r w:rsidRPr="00810F26">
              <w:rPr>
                <w:rFonts w:ascii="Arial" w:hAnsi="Arial" w:cs="Arial"/>
                <w:lang w:val="el-GR"/>
              </w:rPr>
              <w:t xml:space="preserve">: </w:t>
            </w:r>
            <w:r>
              <w:rPr>
                <w:rFonts w:ascii="Arial" w:hAnsi="Arial" w:cs="Arial"/>
                <w:lang w:val="el-GR"/>
              </w:rPr>
              <w:t>Οι</w:t>
            </w:r>
            <w:r w:rsidRPr="00810F26">
              <w:rPr>
                <w:rFonts w:ascii="Arial" w:hAnsi="Arial" w:cs="Arial"/>
                <w:lang w:val="el-GR"/>
              </w:rPr>
              <w:t xml:space="preserve"> </w:t>
            </w:r>
            <w:r>
              <w:rPr>
                <w:rFonts w:ascii="Arial" w:hAnsi="Arial" w:cs="Arial"/>
                <w:lang w:val="el-GR"/>
              </w:rPr>
              <w:t>μαθητές</w:t>
            </w:r>
            <w:r w:rsidRPr="00810F26">
              <w:rPr>
                <w:rFonts w:ascii="Arial" w:hAnsi="Arial" w:cs="Arial"/>
                <w:lang w:val="el-GR"/>
              </w:rPr>
              <w:t xml:space="preserve"> </w:t>
            </w:r>
            <w:r>
              <w:rPr>
                <w:rFonts w:ascii="Arial" w:hAnsi="Arial" w:cs="Arial"/>
                <w:lang w:val="el-GR"/>
              </w:rPr>
              <w:t>συνδέουν</w:t>
            </w:r>
            <w:r w:rsidRPr="00810F26">
              <w:rPr>
                <w:rFonts w:ascii="Arial" w:hAnsi="Arial" w:cs="Arial"/>
                <w:lang w:val="el-GR"/>
              </w:rPr>
              <w:t xml:space="preserve"> </w:t>
            </w:r>
            <w:r>
              <w:rPr>
                <w:rFonts w:ascii="Arial" w:hAnsi="Arial" w:cs="Arial"/>
                <w:lang w:val="el-GR"/>
              </w:rPr>
              <w:t>τη</w:t>
            </w:r>
            <w:r w:rsidRPr="00810F26">
              <w:rPr>
                <w:rFonts w:ascii="Arial" w:hAnsi="Arial" w:cs="Arial"/>
                <w:lang w:val="el-GR"/>
              </w:rPr>
              <w:t xml:space="preserve"> </w:t>
            </w:r>
            <w:r>
              <w:rPr>
                <w:rFonts w:ascii="Arial" w:hAnsi="Arial" w:cs="Arial"/>
                <w:lang w:val="el-GR"/>
              </w:rPr>
              <w:t>δική</w:t>
            </w:r>
            <w:r w:rsidRPr="00810F26">
              <w:rPr>
                <w:rFonts w:ascii="Arial" w:hAnsi="Arial" w:cs="Arial"/>
                <w:lang w:val="el-GR"/>
              </w:rPr>
              <w:t xml:space="preserve"> </w:t>
            </w:r>
            <w:r>
              <w:rPr>
                <w:rFonts w:ascii="Arial" w:hAnsi="Arial" w:cs="Arial"/>
                <w:lang w:val="el-GR"/>
              </w:rPr>
              <w:t>τους</w:t>
            </w:r>
            <w:r w:rsidRPr="00810F26">
              <w:rPr>
                <w:rFonts w:ascii="Arial" w:hAnsi="Arial" w:cs="Arial"/>
                <w:lang w:val="el-GR"/>
              </w:rPr>
              <w:t xml:space="preserve"> </w:t>
            </w:r>
            <w:r>
              <w:rPr>
                <w:rFonts w:ascii="Arial" w:hAnsi="Arial" w:cs="Arial"/>
                <w:lang w:val="el-GR"/>
              </w:rPr>
              <w:t>φυσική</w:t>
            </w:r>
            <w:r w:rsidRPr="00810F26">
              <w:rPr>
                <w:rFonts w:ascii="Arial" w:hAnsi="Arial" w:cs="Arial"/>
                <w:lang w:val="el-GR"/>
              </w:rPr>
              <w:t xml:space="preserve"> </w:t>
            </w:r>
            <w:r>
              <w:rPr>
                <w:rFonts w:ascii="Arial" w:hAnsi="Arial" w:cs="Arial"/>
                <w:lang w:val="el-GR"/>
              </w:rPr>
              <w:t>κίνηση</w:t>
            </w:r>
            <w:r w:rsidRPr="00810F26">
              <w:rPr>
                <w:rFonts w:ascii="Arial" w:hAnsi="Arial" w:cs="Arial"/>
                <w:lang w:val="el-GR"/>
              </w:rPr>
              <w:t xml:space="preserve"> (</w:t>
            </w:r>
            <w:r>
              <w:rPr>
                <w:rFonts w:ascii="Arial" w:hAnsi="Arial" w:cs="Arial"/>
                <w:lang w:val="el-GR"/>
              </w:rPr>
              <w:t>ή</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χελώνας</w:t>
            </w:r>
            <w:r w:rsidRPr="00810F26">
              <w:rPr>
                <w:rFonts w:ascii="Arial" w:hAnsi="Arial" w:cs="Arial"/>
                <w:lang w:val="el-GR"/>
              </w:rPr>
              <w:t xml:space="preserve">) </w:t>
            </w:r>
            <w:r>
              <w:rPr>
                <w:rFonts w:ascii="Arial" w:hAnsi="Arial" w:cs="Arial"/>
                <w:lang w:val="el-GR"/>
              </w:rPr>
              <w:t>με</w:t>
            </w:r>
            <w:r w:rsidRPr="00810F26">
              <w:rPr>
                <w:rFonts w:ascii="Arial" w:hAnsi="Arial" w:cs="Arial"/>
                <w:lang w:val="el-GR"/>
              </w:rPr>
              <w:t xml:space="preserve"> </w:t>
            </w:r>
            <w:r>
              <w:rPr>
                <w:rFonts w:ascii="Arial" w:hAnsi="Arial" w:cs="Arial"/>
                <w:lang w:val="el-GR"/>
              </w:rPr>
              <w:t>την</w:t>
            </w:r>
            <w:r w:rsidRPr="00810F26">
              <w:rPr>
                <w:rFonts w:ascii="Arial" w:hAnsi="Arial" w:cs="Arial"/>
                <w:lang w:val="el-GR"/>
              </w:rPr>
              <w:t xml:space="preserve"> </w:t>
            </w:r>
            <w:r>
              <w:rPr>
                <w:rFonts w:ascii="Arial" w:hAnsi="Arial" w:cs="Arial"/>
                <w:lang w:val="el-GR"/>
              </w:rPr>
              <w:t>τυπική</w:t>
            </w:r>
            <w:r w:rsidRPr="00810F26">
              <w:rPr>
                <w:rFonts w:ascii="Arial" w:hAnsi="Arial" w:cs="Arial"/>
                <w:lang w:val="el-GR"/>
              </w:rPr>
              <w:t xml:space="preserve"> </w:t>
            </w:r>
            <w:r>
              <w:rPr>
                <w:rFonts w:ascii="Arial" w:hAnsi="Arial" w:cs="Arial"/>
                <w:lang w:val="el-GR"/>
              </w:rPr>
              <w:t>αναπαράσταση</w:t>
            </w:r>
            <w:r w:rsidRPr="00810F26">
              <w:rPr>
                <w:rFonts w:ascii="Arial" w:hAnsi="Arial" w:cs="Arial"/>
                <w:lang w:val="el-GR"/>
              </w:rPr>
              <w:t xml:space="preserve"> </w:t>
            </w:r>
            <w:r>
              <w:rPr>
                <w:rFonts w:ascii="Arial" w:hAnsi="Arial" w:cs="Arial"/>
                <w:lang w:val="el-GR"/>
              </w:rPr>
              <w:t>απόσταση</w:t>
            </w:r>
            <w:r w:rsidRPr="00810F26">
              <w:rPr>
                <w:rFonts w:ascii="Arial" w:hAnsi="Arial" w:cs="Arial"/>
                <w:lang w:val="el-GR"/>
              </w:rPr>
              <w:t>/</w:t>
            </w:r>
            <w:r>
              <w:rPr>
                <w:rFonts w:ascii="Arial" w:hAnsi="Arial" w:cs="Arial"/>
                <w:lang w:val="el-GR"/>
              </w:rPr>
              <w:t>χρόνος</w:t>
            </w:r>
            <w:r w:rsidRPr="00810F26">
              <w:rPr>
                <w:rFonts w:ascii="Arial" w:hAnsi="Arial" w:cs="Arial"/>
                <w:lang w:val="el-GR"/>
              </w:rPr>
              <w:t xml:space="preserve"> </w:t>
            </w:r>
            <w:r>
              <w:rPr>
                <w:rFonts w:ascii="Arial" w:hAnsi="Arial" w:cs="Arial"/>
                <w:lang w:val="el-GR"/>
              </w:rPr>
              <w:t>σε</w:t>
            </w:r>
            <w:r w:rsidRPr="00810F26">
              <w:rPr>
                <w:rFonts w:ascii="Arial" w:hAnsi="Arial" w:cs="Arial"/>
                <w:lang w:val="el-GR"/>
              </w:rPr>
              <w:t xml:space="preserve"> </w:t>
            </w:r>
            <w:r>
              <w:rPr>
                <w:rFonts w:ascii="Arial" w:hAnsi="Arial" w:cs="Arial"/>
                <w:lang w:val="el-GR"/>
              </w:rPr>
              <w:t>γραφική</w:t>
            </w:r>
            <w:r w:rsidRPr="00810F26">
              <w:rPr>
                <w:rFonts w:ascii="Arial" w:hAnsi="Arial" w:cs="Arial"/>
                <w:lang w:val="el-GR"/>
              </w:rPr>
              <w:t xml:space="preserve"> </w:t>
            </w:r>
            <w:r>
              <w:rPr>
                <w:rFonts w:ascii="Arial" w:hAnsi="Arial" w:cs="Arial"/>
                <w:lang w:val="el-GR"/>
              </w:rPr>
              <w:t>παράσταση</w:t>
            </w:r>
            <w:r w:rsidRPr="00810F26">
              <w:rPr>
                <w:rFonts w:ascii="Arial" w:hAnsi="Arial" w:cs="Arial"/>
                <w:lang w:val="el-GR"/>
              </w:rPr>
              <w:t xml:space="preserve"> </w:t>
            </w:r>
          </w:p>
        </w:tc>
      </w:tr>
      <w:tr w:rsidR="0044797A">
        <w:trPr>
          <w:trHeight w:val="270"/>
        </w:trPr>
        <w:tc>
          <w:tcPr>
            <w:tcW w:w="2547" w:type="dxa"/>
            <w:vMerge w:val="restart"/>
            <w:tcBorders>
              <w:left w:val="single" w:sz="4" w:space="0" w:color="FFC000"/>
              <w:bottom w:val="single" w:sz="4" w:space="0" w:color="FFC000"/>
              <w:right w:val="single" w:sz="4" w:space="0" w:color="FFB800"/>
            </w:tcBorders>
          </w:tcPr>
          <w:p w:rsidR="0044797A" w:rsidRDefault="00810F26">
            <w:pPr>
              <w:pStyle w:val="TableParagraph"/>
              <w:spacing w:before="1"/>
              <w:ind w:left="107"/>
              <w:rPr>
                <w:rFonts w:ascii="Arial" w:hAnsi="Arial" w:cs="Arial"/>
                <w:b/>
              </w:rPr>
            </w:pPr>
            <w:r>
              <w:rPr>
                <w:rFonts w:ascii="Arial" w:hAnsi="Arial" w:cs="Arial"/>
                <w:b/>
                <w:lang w:val="el-GR"/>
              </w:rPr>
              <w:t>Συναρτησιακός Λογισμός</w:t>
            </w:r>
            <w:r>
              <w:rPr>
                <w:rFonts w:ascii="Arial" w:hAnsi="Arial" w:cs="Arial"/>
                <w:b/>
              </w:rPr>
              <w:t>:</w:t>
            </w:r>
          </w:p>
        </w:tc>
        <w:tc>
          <w:tcPr>
            <w:tcW w:w="2268" w:type="dxa"/>
            <w:tcBorders>
              <w:left w:val="single" w:sz="4" w:space="0" w:color="FFB800"/>
              <w:bottom w:val="single" w:sz="4" w:space="0" w:color="FFB800"/>
              <w:right w:val="single" w:sz="4" w:space="0" w:color="FFC000"/>
            </w:tcBorders>
          </w:tcPr>
          <w:p w:rsidR="0044797A" w:rsidRDefault="00810F26">
            <w:pPr>
              <w:pStyle w:val="TableParagraph"/>
              <w:spacing w:before="1" w:line="249" w:lineRule="exact"/>
              <w:ind w:left="107"/>
              <w:rPr>
                <w:rFonts w:ascii="Arial" w:hAnsi="Arial" w:cs="Arial"/>
                <w:b/>
                <w:lang w:val="el-GR"/>
              </w:rPr>
            </w:pPr>
            <w:r>
              <w:rPr>
                <w:rFonts w:ascii="Arial" w:hAnsi="Arial" w:cs="Arial"/>
                <w:b/>
                <w:lang w:val="el-GR"/>
              </w:rPr>
              <w:t>Είσοδος-έξοδος</w:t>
            </w:r>
          </w:p>
        </w:tc>
        <w:tc>
          <w:tcPr>
            <w:tcW w:w="1401" w:type="dxa"/>
            <w:tcBorders>
              <w:left w:val="single" w:sz="4" w:space="0" w:color="FFC000"/>
              <w:bottom w:val="single" w:sz="4" w:space="0" w:color="FFC000"/>
              <w:right w:val="single" w:sz="4" w:space="0" w:color="FFB800"/>
            </w:tcBorders>
            <w:shd w:val="clear" w:color="auto" w:fill="00AFEF"/>
          </w:tcPr>
          <w:p w:rsidR="0044797A" w:rsidRDefault="0044797A">
            <w:pPr>
              <w:pStyle w:val="TableParagraph"/>
              <w:rPr>
                <w:rFonts w:ascii="Arial" w:hAnsi="Arial" w:cs="Arial"/>
                <w:sz w:val="20"/>
              </w:rPr>
            </w:pPr>
          </w:p>
        </w:tc>
        <w:tc>
          <w:tcPr>
            <w:tcW w:w="1399" w:type="dxa"/>
            <w:tcBorders>
              <w:left w:val="single" w:sz="4" w:space="0" w:color="FFB800"/>
              <w:bottom w:val="single" w:sz="4" w:space="0" w:color="FFC000"/>
              <w:right w:val="single" w:sz="4" w:space="0" w:color="FFB800"/>
            </w:tcBorders>
            <w:shd w:val="clear" w:color="auto" w:fill="00AFEF"/>
          </w:tcPr>
          <w:p w:rsidR="0044797A" w:rsidRDefault="0044797A">
            <w:pPr>
              <w:pStyle w:val="TableParagraph"/>
              <w:rPr>
                <w:rFonts w:ascii="Arial" w:hAnsi="Arial" w:cs="Arial"/>
                <w:sz w:val="20"/>
              </w:rPr>
            </w:pPr>
          </w:p>
        </w:tc>
        <w:tc>
          <w:tcPr>
            <w:tcW w:w="1401" w:type="dxa"/>
            <w:tcBorders>
              <w:left w:val="single" w:sz="4" w:space="0" w:color="FFB800"/>
              <w:bottom w:val="single" w:sz="4" w:space="0" w:color="FFC000"/>
              <w:right w:val="single" w:sz="4" w:space="0" w:color="FFB800"/>
            </w:tcBorders>
          </w:tcPr>
          <w:p w:rsidR="0044797A" w:rsidRDefault="0044797A">
            <w:pPr>
              <w:pStyle w:val="TableParagraph"/>
              <w:rPr>
                <w:rFonts w:ascii="Arial" w:hAnsi="Arial" w:cs="Arial"/>
                <w:sz w:val="20"/>
              </w:rPr>
            </w:pPr>
          </w:p>
        </w:tc>
      </w:tr>
      <w:tr w:rsidR="0044797A">
        <w:trPr>
          <w:trHeight w:val="271"/>
        </w:trPr>
        <w:tc>
          <w:tcPr>
            <w:tcW w:w="2547" w:type="dxa"/>
            <w:vMerge/>
            <w:tcBorders>
              <w:top w:val="none" w:sz="4" w:space="0" w:color="000000"/>
              <w:left w:val="single" w:sz="4" w:space="0" w:color="FFC000"/>
              <w:bottom w:val="single" w:sz="4" w:space="0" w:color="FFC000"/>
              <w:right w:val="single" w:sz="4" w:space="0" w:color="FFB800"/>
            </w:tcBorders>
          </w:tcPr>
          <w:p w:rsidR="0044797A" w:rsidRDefault="0044797A">
            <w:pPr>
              <w:rPr>
                <w:rFonts w:ascii="Arial" w:hAnsi="Arial" w:cs="Arial"/>
                <w:sz w:val="2"/>
                <w:szCs w:val="2"/>
              </w:rPr>
            </w:pPr>
          </w:p>
        </w:tc>
        <w:tc>
          <w:tcPr>
            <w:tcW w:w="2268" w:type="dxa"/>
            <w:tcBorders>
              <w:top w:val="single" w:sz="4" w:space="0" w:color="FFB800"/>
              <w:left w:val="single" w:sz="4" w:space="0" w:color="FFB800"/>
              <w:bottom w:val="single" w:sz="4" w:space="0" w:color="FFC000"/>
              <w:right w:val="single" w:sz="4" w:space="0" w:color="FFC000"/>
            </w:tcBorders>
          </w:tcPr>
          <w:p w:rsidR="0044797A" w:rsidRDefault="00810F26">
            <w:pPr>
              <w:pStyle w:val="TableParagraph"/>
              <w:spacing w:line="251" w:lineRule="exact"/>
              <w:ind w:left="107"/>
              <w:rPr>
                <w:rFonts w:ascii="Arial" w:hAnsi="Arial" w:cs="Arial"/>
                <w:b/>
                <w:lang w:val="el-GR"/>
              </w:rPr>
            </w:pPr>
            <w:r>
              <w:rPr>
                <w:rFonts w:ascii="Arial" w:hAnsi="Arial" w:cs="Arial"/>
                <w:b/>
                <w:lang w:val="el-GR"/>
              </w:rPr>
              <w:t>Συμμεταβολή</w:t>
            </w:r>
          </w:p>
        </w:tc>
        <w:tc>
          <w:tcPr>
            <w:tcW w:w="1401" w:type="dxa"/>
            <w:tcBorders>
              <w:top w:val="single" w:sz="4" w:space="0" w:color="FFC000"/>
              <w:left w:val="single" w:sz="4" w:space="0" w:color="FFC000"/>
              <w:bottom w:val="single" w:sz="4" w:space="0" w:color="FFC000"/>
              <w:right w:val="single" w:sz="4" w:space="0" w:color="FFB800"/>
            </w:tcBorders>
            <w:shd w:val="clear" w:color="auto" w:fill="00AFEF"/>
          </w:tcPr>
          <w:p w:rsidR="0044797A" w:rsidRDefault="0044797A">
            <w:pPr>
              <w:pStyle w:val="TableParagraph"/>
              <w:rPr>
                <w:rFonts w:ascii="Arial" w:hAnsi="Arial" w:cs="Arial"/>
                <w:sz w:val="20"/>
              </w:rPr>
            </w:pPr>
          </w:p>
        </w:tc>
        <w:tc>
          <w:tcPr>
            <w:tcW w:w="1399" w:type="dxa"/>
            <w:tcBorders>
              <w:top w:val="single" w:sz="4" w:space="0" w:color="FFC000"/>
              <w:left w:val="single" w:sz="4" w:space="0" w:color="FFB800"/>
              <w:bottom w:val="single" w:sz="4" w:space="0" w:color="FFC000"/>
              <w:right w:val="single" w:sz="4" w:space="0" w:color="FFB800"/>
            </w:tcBorders>
            <w:shd w:val="clear" w:color="auto" w:fill="00AFEF"/>
          </w:tcPr>
          <w:p w:rsidR="0044797A" w:rsidRDefault="0044797A">
            <w:pPr>
              <w:pStyle w:val="TableParagraph"/>
              <w:rPr>
                <w:rFonts w:ascii="Arial" w:hAnsi="Arial" w:cs="Arial"/>
                <w:sz w:val="20"/>
              </w:rPr>
            </w:pPr>
          </w:p>
        </w:tc>
        <w:tc>
          <w:tcPr>
            <w:tcW w:w="1401" w:type="dxa"/>
            <w:tcBorders>
              <w:top w:val="single" w:sz="4" w:space="0" w:color="FFC000"/>
              <w:left w:val="single" w:sz="4" w:space="0" w:color="FFB800"/>
              <w:bottom w:val="single" w:sz="4" w:space="0" w:color="FFC000"/>
              <w:right w:val="single" w:sz="4" w:space="0" w:color="FFB800"/>
            </w:tcBorders>
          </w:tcPr>
          <w:p w:rsidR="0044797A" w:rsidRDefault="0044797A">
            <w:pPr>
              <w:pStyle w:val="TableParagraph"/>
              <w:rPr>
                <w:rFonts w:ascii="Arial" w:hAnsi="Arial" w:cs="Arial"/>
                <w:sz w:val="20"/>
              </w:rPr>
            </w:pPr>
          </w:p>
        </w:tc>
      </w:tr>
      <w:tr w:rsidR="0044797A">
        <w:trPr>
          <w:trHeight w:val="268"/>
        </w:trPr>
        <w:tc>
          <w:tcPr>
            <w:tcW w:w="2547" w:type="dxa"/>
            <w:vMerge/>
            <w:tcBorders>
              <w:top w:val="none" w:sz="4" w:space="0" w:color="000000"/>
              <w:left w:val="single" w:sz="4" w:space="0" w:color="FFC000"/>
              <w:bottom w:val="single" w:sz="4" w:space="0" w:color="FFC000"/>
              <w:right w:val="single" w:sz="4" w:space="0" w:color="FFB800"/>
            </w:tcBorders>
          </w:tcPr>
          <w:p w:rsidR="0044797A" w:rsidRDefault="0044797A">
            <w:pPr>
              <w:rPr>
                <w:rFonts w:ascii="Arial" w:hAnsi="Arial" w:cs="Arial"/>
                <w:sz w:val="2"/>
                <w:szCs w:val="2"/>
              </w:rPr>
            </w:pPr>
          </w:p>
        </w:tc>
        <w:tc>
          <w:tcPr>
            <w:tcW w:w="2268" w:type="dxa"/>
            <w:tcBorders>
              <w:top w:val="single" w:sz="4" w:space="0" w:color="FFC000"/>
              <w:left w:val="single" w:sz="4" w:space="0" w:color="FFB800"/>
              <w:bottom w:val="single" w:sz="4" w:space="0" w:color="FFC000"/>
              <w:right w:val="single" w:sz="4" w:space="0" w:color="FFC000"/>
            </w:tcBorders>
          </w:tcPr>
          <w:p w:rsidR="0044797A" w:rsidRDefault="00810F26">
            <w:pPr>
              <w:pStyle w:val="TableParagraph"/>
              <w:spacing w:line="248" w:lineRule="exact"/>
              <w:ind w:left="107"/>
              <w:rPr>
                <w:rFonts w:ascii="Arial" w:hAnsi="Arial" w:cs="Arial"/>
                <w:b/>
                <w:lang w:val="el-GR"/>
              </w:rPr>
            </w:pPr>
            <w:r>
              <w:rPr>
                <w:rFonts w:ascii="Arial" w:hAnsi="Arial" w:cs="Arial"/>
                <w:b/>
                <w:lang w:val="el-GR"/>
              </w:rPr>
              <w:t>Αντιστοίχιση</w:t>
            </w:r>
          </w:p>
        </w:tc>
        <w:tc>
          <w:tcPr>
            <w:tcW w:w="1401" w:type="dxa"/>
            <w:tcBorders>
              <w:top w:val="single" w:sz="4" w:space="0" w:color="FFC000"/>
              <w:left w:val="single" w:sz="4" w:space="0" w:color="FFC000"/>
              <w:bottom w:val="single" w:sz="4" w:space="0" w:color="FFC000"/>
              <w:right w:val="single" w:sz="4" w:space="0" w:color="FFB800"/>
            </w:tcBorders>
            <w:shd w:val="clear" w:color="auto" w:fill="00AFEF"/>
          </w:tcPr>
          <w:p w:rsidR="0044797A" w:rsidRDefault="0044797A">
            <w:pPr>
              <w:pStyle w:val="TableParagraph"/>
              <w:rPr>
                <w:rFonts w:ascii="Arial" w:hAnsi="Arial" w:cs="Arial"/>
                <w:sz w:val="18"/>
              </w:rPr>
            </w:pPr>
          </w:p>
        </w:tc>
        <w:tc>
          <w:tcPr>
            <w:tcW w:w="1399" w:type="dxa"/>
            <w:tcBorders>
              <w:top w:val="single" w:sz="4" w:space="0" w:color="FFC000"/>
              <w:left w:val="single" w:sz="4" w:space="0" w:color="FFB800"/>
              <w:bottom w:val="single" w:sz="4" w:space="0" w:color="FFC000"/>
              <w:right w:val="single" w:sz="4" w:space="0" w:color="FFB800"/>
            </w:tcBorders>
            <w:shd w:val="clear" w:color="auto" w:fill="00AFEF"/>
          </w:tcPr>
          <w:p w:rsidR="0044797A" w:rsidRDefault="0044797A">
            <w:pPr>
              <w:pStyle w:val="TableParagraph"/>
              <w:rPr>
                <w:rFonts w:ascii="Arial" w:hAnsi="Arial" w:cs="Arial"/>
                <w:sz w:val="18"/>
              </w:rPr>
            </w:pPr>
          </w:p>
        </w:tc>
        <w:tc>
          <w:tcPr>
            <w:tcW w:w="1401" w:type="dxa"/>
            <w:tcBorders>
              <w:top w:val="single" w:sz="4" w:space="0" w:color="FFC000"/>
              <w:left w:val="single" w:sz="4" w:space="0" w:color="FFB800"/>
              <w:bottom w:val="single" w:sz="4" w:space="0" w:color="FFC000"/>
              <w:right w:val="single" w:sz="4" w:space="0" w:color="FFB800"/>
            </w:tcBorders>
          </w:tcPr>
          <w:p w:rsidR="0044797A" w:rsidRDefault="0044797A">
            <w:pPr>
              <w:pStyle w:val="TableParagraph"/>
              <w:rPr>
                <w:rFonts w:ascii="Arial" w:hAnsi="Arial" w:cs="Arial"/>
                <w:sz w:val="18"/>
              </w:rPr>
            </w:pPr>
          </w:p>
        </w:tc>
      </w:tr>
      <w:tr w:rsidR="0044797A">
        <w:trPr>
          <w:trHeight w:val="270"/>
        </w:trPr>
        <w:tc>
          <w:tcPr>
            <w:tcW w:w="2547" w:type="dxa"/>
            <w:vMerge/>
            <w:tcBorders>
              <w:top w:val="none" w:sz="4" w:space="0" w:color="000000"/>
              <w:left w:val="single" w:sz="4" w:space="0" w:color="FFC000"/>
              <w:bottom w:val="single" w:sz="4" w:space="0" w:color="FFC000"/>
              <w:right w:val="single" w:sz="4" w:space="0" w:color="FFB800"/>
            </w:tcBorders>
          </w:tcPr>
          <w:p w:rsidR="0044797A" w:rsidRDefault="0044797A">
            <w:pPr>
              <w:rPr>
                <w:rFonts w:ascii="Arial" w:hAnsi="Arial" w:cs="Arial"/>
                <w:sz w:val="2"/>
                <w:szCs w:val="2"/>
              </w:rPr>
            </w:pPr>
          </w:p>
        </w:tc>
        <w:tc>
          <w:tcPr>
            <w:tcW w:w="2268" w:type="dxa"/>
            <w:tcBorders>
              <w:top w:val="single" w:sz="4" w:space="0" w:color="FFC000"/>
              <w:left w:val="single" w:sz="4" w:space="0" w:color="FFB800"/>
              <w:right w:val="single" w:sz="4" w:space="0" w:color="FFC000"/>
            </w:tcBorders>
          </w:tcPr>
          <w:p w:rsidR="0044797A" w:rsidRDefault="00810F26">
            <w:pPr>
              <w:pStyle w:val="TableParagraph"/>
              <w:spacing w:line="250" w:lineRule="exact"/>
              <w:ind w:left="107"/>
              <w:rPr>
                <w:rFonts w:ascii="Arial" w:hAnsi="Arial" w:cs="Arial"/>
                <w:b/>
                <w:lang w:val="el-GR"/>
              </w:rPr>
            </w:pPr>
            <w:r>
              <w:rPr>
                <w:rFonts w:ascii="Arial" w:hAnsi="Arial" w:cs="Arial"/>
                <w:b/>
                <w:lang w:val="el-GR"/>
              </w:rPr>
              <w:t>Μαθηματικό αντικείμενο</w:t>
            </w:r>
          </w:p>
        </w:tc>
        <w:tc>
          <w:tcPr>
            <w:tcW w:w="1401" w:type="dxa"/>
            <w:tcBorders>
              <w:top w:val="single" w:sz="4" w:space="0" w:color="FFC000"/>
              <w:left w:val="single" w:sz="4" w:space="0" w:color="FFC000"/>
              <w:right w:val="single" w:sz="4" w:space="0" w:color="FFB800"/>
            </w:tcBorders>
            <w:shd w:val="clear" w:color="auto" w:fill="00AFEF"/>
          </w:tcPr>
          <w:p w:rsidR="0044797A" w:rsidRDefault="0044797A">
            <w:pPr>
              <w:pStyle w:val="TableParagraph"/>
              <w:rPr>
                <w:rFonts w:ascii="Arial" w:hAnsi="Arial" w:cs="Arial"/>
                <w:sz w:val="20"/>
              </w:rPr>
            </w:pPr>
          </w:p>
        </w:tc>
        <w:tc>
          <w:tcPr>
            <w:tcW w:w="1399" w:type="dxa"/>
            <w:tcBorders>
              <w:top w:val="single" w:sz="4" w:space="0" w:color="FFC000"/>
              <w:left w:val="single" w:sz="4" w:space="0" w:color="FFB800"/>
              <w:right w:val="single" w:sz="4" w:space="0" w:color="FFB800"/>
            </w:tcBorders>
          </w:tcPr>
          <w:p w:rsidR="0044797A" w:rsidRDefault="0044797A">
            <w:pPr>
              <w:pStyle w:val="TableParagraph"/>
              <w:rPr>
                <w:rFonts w:ascii="Arial" w:hAnsi="Arial" w:cs="Arial"/>
                <w:sz w:val="20"/>
              </w:rPr>
            </w:pPr>
          </w:p>
        </w:tc>
        <w:tc>
          <w:tcPr>
            <w:tcW w:w="1401" w:type="dxa"/>
            <w:tcBorders>
              <w:top w:val="single" w:sz="4" w:space="0" w:color="FFC000"/>
              <w:left w:val="single" w:sz="4" w:space="0" w:color="FFB800"/>
              <w:right w:val="single" w:sz="4" w:space="0" w:color="FFB800"/>
            </w:tcBorders>
          </w:tcPr>
          <w:p w:rsidR="0044797A" w:rsidRDefault="0044797A">
            <w:pPr>
              <w:pStyle w:val="TableParagraph"/>
              <w:rPr>
                <w:rFonts w:ascii="Arial" w:hAnsi="Arial" w:cs="Arial"/>
                <w:sz w:val="20"/>
              </w:rPr>
            </w:pPr>
          </w:p>
        </w:tc>
      </w:tr>
    </w:tbl>
    <w:p w:rsidR="0044797A" w:rsidRDefault="0044797A">
      <w:pPr>
        <w:rPr>
          <w:rFonts w:ascii="Times New Roman"/>
          <w:sz w:val="20"/>
        </w:rPr>
        <w:sectPr w:rsidR="0044797A">
          <w:footerReference w:type="default" r:id="rId20"/>
          <w:pgSz w:w="11910" w:h="16840"/>
          <w:pgMar w:top="1420" w:right="1300" w:bottom="1460" w:left="1300" w:header="0" w:footer="920" w:gutter="0"/>
          <w:cols w:space="720"/>
          <w:docGrid w:linePitch="360"/>
        </w:sectPr>
      </w:pPr>
    </w:p>
    <w:tbl>
      <w:tblPr>
        <w:tblStyle w:val="TableNormal1"/>
        <w:tblW w:w="0" w:type="auto"/>
        <w:tblInd w:w="150"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Look w:val="01E0" w:firstRow="1" w:lastRow="1" w:firstColumn="1" w:lastColumn="1" w:noHBand="0" w:noVBand="0"/>
      </w:tblPr>
      <w:tblGrid>
        <w:gridCol w:w="2547"/>
        <w:gridCol w:w="6471"/>
      </w:tblGrid>
      <w:tr w:rsidR="0044797A" w:rsidRPr="00810F26">
        <w:trPr>
          <w:trHeight w:val="3493"/>
        </w:trPr>
        <w:tc>
          <w:tcPr>
            <w:tcW w:w="2547" w:type="dxa"/>
            <w:tcBorders>
              <w:left w:val="single" w:sz="4" w:space="0" w:color="FFB800"/>
              <w:right w:val="single" w:sz="4" w:space="0" w:color="FFB800"/>
            </w:tcBorders>
          </w:tcPr>
          <w:p w:rsidR="0044797A" w:rsidRDefault="00810F26">
            <w:pPr>
              <w:pStyle w:val="TableParagraph"/>
              <w:spacing w:line="268" w:lineRule="exact"/>
              <w:ind w:left="107"/>
              <w:rPr>
                <w:rFonts w:ascii="Arial" w:hAnsi="Arial" w:cs="Arial"/>
                <w:b/>
              </w:rPr>
            </w:pPr>
            <w:r>
              <w:rPr>
                <w:rFonts w:ascii="Arial" w:hAnsi="Arial" w:cs="Arial"/>
                <w:b/>
                <w:lang w:val="el-GR"/>
              </w:rPr>
              <w:lastRenderedPageBreak/>
              <w:t>Μαθησιακοί στόχοι</w:t>
            </w:r>
            <w:r>
              <w:rPr>
                <w:rFonts w:ascii="Arial" w:hAnsi="Arial" w:cs="Arial"/>
                <w:b/>
              </w:rPr>
              <w:t>:</w:t>
            </w:r>
          </w:p>
        </w:tc>
        <w:tc>
          <w:tcPr>
            <w:tcW w:w="6471" w:type="dxa"/>
            <w:tcBorders>
              <w:left w:val="single" w:sz="4" w:space="0" w:color="FFB800"/>
              <w:right w:val="single" w:sz="4" w:space="0" w:color="FFC000"/>
            </w:tcBorders>
          </w:tcPr>
          <w:p w:rsidR="0044797A" w:rsidRPr="00810F26" w:rsidRDefault="00810F26">
            <w:pPr>
              <w:pStyle w:val="TableParagraph"/>
              <w:numPr>
                <w:ilvl w:val="0"/>
                <w:numId w:val="4"/>
              </w:numPr>
              <w:tabs>
                <w:tab w:val="left" w:pos="467"/>
                <w:tab w:val="left" w:pos="468"/>
              </w:tabs>
              <w:ind w:right="417"/>
              <w:rPr>
                <w:rFonts w:ascii="Arial" w:hAnsi="Arial" w:cs="Arial"/>
                <w:lang w:val="el-GR"/>
              </w:rPr>
            </w:pPr>
            <w:r>
              <w:rPr>
                <w:rFonts w:ascii="Arial" w:hAnsi="Arial" w:cs="Arial"/>
                <w:lang w:val="el-GR"/>
              </w:rPr>
              <w:t>Οι</w:t>
            </w:r>
            <w:r w:rsidRPr="00810F26">
              <w:rPr>
                <w:rFonts w:ascii="Arial" w:hAnsi="Arial" w:cs="Arial"/>
                <w:lang w:val="el-GR"/>
              </w:rPr>
              <w:t xml:space="preserve"> </w:t>
            </w:r>
            <w:r>
              <w:rPr>
                <w:rFonts w:ascii="Arial" w:hAnsi="Arial" w:cs="Arial"/>
                <w:lang w:val="el-GR"/>
              </w:rPr>
              <w:t>μαθητές</w:t>
            </w:r>
            <w:r w:rsidRPr="00810F26">
              <w:rPr>
                <w:rFonts w:ascii="Arial" w:hAnsi="Arial" w:cs="Arial"/>
                <w:lang w:val="el-GR"/>
              </w:rPr>
              <w:t xml:space="preserve"> </w:t>
            </w:r>
            <w:r>
              <w:rPr>
                <w:rFonts w:ascii="Arial" w:hAnsi="Arial" w:cs="Arial"/>
                <w:lang w:val="el-GR"/>
              </w:rPr>
              <w:t>μαθαίνουν</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αναγνωρίζουν</w:t>
            </w:r>
            <w:r w:rsidRPr="00810F26">
              <w:rPr>
                <w:rFonts w:ascii="Arial" w:hAnsi="Arial" w:cs="Arial"/>
                <w:lang w:val="el-GR"/>
              </w:rPr>
              <w:t xml:space="preserve"> </w:t>
            </w:r>
            <w:r>
              <w:rPr>
                <w:rFonts w:ascii="Arial" w:hAnsi="Arial" w:cs="Arial"/>
                <w:lang w:val="el-GR"/>
              </w:rPr>
              <w:t>και</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ονομάζουν</w:t>
            </w:r>
            <w:r w:rsidRPr="00810F26">
              <w:rPr>
                <w:rFonts w:ascii="Arial" w:hAnsi="Arial" w:cs="Arial"/>
                <w:lang w:val="el-GR"/>
              </w:rPr>
              <w:t xml:space="preserve"> </w:t>
            </w:r>
            <w:r>
              <w:rPr>
                <w:rFonts w:ascii="Arial" w:hAnsi="Arial" w:cs="Arial"/>
                <w:lang w:val="el-GR"/>
              </w:rPr>
              <w:t>τις</w:t>
            </w:r>
            <w:r w:rsidRPr="00810F26">
              <w:rPr>
                <w:rFonts w:ascii="Arial" w:hAnsi="Arial" w:cs="Arial"/>
                <w:lang w:val="el-GR"/>
              </w:rPr>
              <w:t xml:space="preserve"> </w:t>
            </w:r>
            <w:r>
              <w:rPr>
                <w:rFonts w:ascii="Arial" w:hAnsi="Arial" w:cs="Arial"/>
                <w:lang w:val="el-GR"/>
              </w:rPr>
              <w:t>ποσότητες</w:t>
            </w:r>
            <w:r w:rsidRPr="00810F26">
              <w:rPr>
                <w:rFonts w:ascii="Arial" w:hAnsi="Arial" w:cs="Arial"/>
                <w:lang w:val="el-GR"/>
              </w:rPr>
              <w:t xml:space="preserve"> </w:t>
            </w:r>
            <w:r>
              <w:rPr>
                <w:rFonts w:ascii="Arial" w:hAnsi="Arial" w:cs="Arial"/>
                <w:lang w:val="el-GR"/>
              </w:rPr>
              <w:t>που</w:t>
            </w:r>
            <w:r w:rsidRPr="00810F26">
              <w:rPr>
                <w:rFonts w:ascii="Arial" w:hAnsi="Arial" w:cs="Arial"/>
                <w:lang w:val="el-GR"/>
              </w:rPr>
              <w:t xml:space="preserve"> </w:t>
            </w:r>
            <w:r>
              <w:rPr>
                <w:rFonts w:ascii="Arial" w:hAnsi="Arial" w:cs="Arial"/>
                <w:lang w:val="el-GR"/>
              </w:rPr>
              <w:t>μεταβάλονται</w:t>
            </w:r>
            <w:r w:rsidRPr="00810F26">
              <w:rPr>
                <w:rFonts w:ascii="Arial" w:hAnsi="Arial" w:cs="Arial"/>
                <w:lang w:val="el-GR"/>
              </w:rPr>
              <w:t xml:space="preserve"> </w:t>
            </w:r>
            <w:r>
              <w:rPr>
                <w:rFonts w:ascii="Arial" w:hAnsi="Arial" w:cs="Arial"/>
                <w:lang w:val="el-GR"/>
              </w:rPr>
              <w:t>σε</w:t>
            </w:r>
            <w:r w:rsidRPr="00810F26">
              <w:rPr>
                <w:rFonts w:ascii="Arial" w:hAnsi="Arial" w:cs="Arial"/>
                <w:lang w:val="el-GR"/>
              </w:rPr>
              <w:t xml:space="preserve"> </w:t>
            </w:r>
            <w:r>
              <w:rPr>
                <w:rFonts w:ascii="Arial" w:hAnsi="Arial" w:cs="Arial"/>
                <w:lang w:val="el-GR"/>
              </w:rPr>
              <w:t xml:space="preserve">ρεαλιστικά σενάρια </w:t>
            </w:r>
          </w:p>
          <w:p w:rsidR="0044797A" w:rsidRPr="00810F26" w:rsidRDefault="00810F26">
            <w:pPr>
              <w:pStyle w:val="TableParagraph"/>
              <w:numPr>
                <w:ilvl w:val="0"/>
                <w:numId w:val="4"/>
              </w:numPr>
              <w:tabs>
                <w:tab w:val="left" w:pos="467"/>
                <w:tab w:val="left" w:pos="468"/>
              </w:tabs>
              <w:ind w:right="173"/>
              <w:rPr>
                <w:rFonts w:ascii="Arial" w:hAnsi="Arial" w:cs="Arial"/>
                <w:lang w:val="el-GR"/>
              </w:rPr>
            </w:pPr>
            <w:r>
              <w:rPr>
                <w:rFonts w:ascii="Arial" w:hAnsi="Arial" w:cs="Arial"/>
                <w:lang w:val="el-GR"/>
              </w:rPr>
              <w:t>Οι μαθητές μαθαίνουν πώς να εκφράζουν και να συντονίζουν τη συμμεταβολή δύο ποσοτήτων</w:t>
            </w:r>
          </w:p>
          <w:p w:rsidR="0044797A" w:rsidRPr="00810F26" w:rsidRDefault="00810F26">
            <w:pPr>
              <w:pStyle w:val="TableParagraph"/>
              <w:numPr>
                <w:ilvl w:val="0"/>
                <w:numId w:val="4"/>
              </w:numPr>
              <w:tabs>
                <w:tab w:val="left" w:pos="467"/>
                <w:tab w:val="left" w:pos="468"/>
              </w:tabs>
              <w:ind w:right="173"/>
              <w:rPr>
                <w:rFonts w:ascii="Arial" w:hAnsi="Arial" w:cs="Arial"/>
                <w:lang w:val="el-GR"/>
              </w:rPr>
            </w:pPr>
            <w:r>
              <w:rPr>
                <w:rFonts w:ascii="Arial" w:hAnsi="Arial" w:cs="Arial"/>
                <w:lang w:val="el-GR"/>
              </w:rPr>
              <w:t>Οι</w:t>
            </w:r>
            <w:r w:rsidRPr="00810F26">
              <w:rPr>
                <w:rFonts w:ascii="Arial" w:hAnsi="Arial" w:cs="Arial"/>
                <w:lang w:val="el-GR"/>
              </w:rPr>
              <w:t xml:space="preserve"> </w:t>
            </w:r>
            <w:r>
              <w:rPr>
                <w:rFonts w:ascii="Arial" w:hAnsi="Arial" w:cs="Arial"/>
                <w:lang w:val="el-GR"/>
              </w:rPr>
              <w:t>μαθητές</w:t>
            </w:r>
            <w:r w:rsidRPr="00810F26">
              <w:rPr>
                <w:rFonts w:ascii="Arial" w:hAnsi="Arial" w:cs="Arial"/>
                <w:lang w:val="el-GR"/>
              </w:rPr>
              <w:t xml:space="preserve"> </w:t>
            </w:r>
            <w:r>
              <w:rPr>
                <w:rFonts w:ascii="Arial" w:hAnsi="Arial" w:cs="Arial"/>
                <w:lang w:val="el-GR"/>
              </w:rPr>
              <w:t>μαθαίνουν</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αναγνωρίζουν</w:t>
            </w:r>
            <w:r w:rsidRPr="00810F26">
              <w:rPr>
                <w:rFonts w:ascii="Arial" w:hAnsi="Arial" w:cs="Arial"/>
                <w:lang w:val="el-GR"/>
              </w:rPr>
              <w:t xml:space="preserve"> </w:t>
            </w:r>
            <w:r>
              <w:rPr>
                <w:rFonts w:ascii="Arial" w:hAnsi="Arial" w:cs="Arial"/>
                <w:lang w:val="el-GR"/>
              </w:rPr>
              <w:t>και</w:t>
            </w:r>
            <w:r w:rsidRPr="00810F26">
              <w:rPr>
                <w:rFonts w:ascii="Arial" w:hAnsi="Arial" w:cs="Arial"/>
                <w:lang w:val="el-GR"/>
              </w:rPr>
              <w:t xml:space="preserve"> </w:t>
            </w:r>
            <w:r>
              <w:rPr>
                <w:rFonts w:ascii="Arial" w:hAnsi="Arial" w:cs="Arial"/>
                <w:lang w:val="el-GR"/>
              </w:rPr>
              <w:t>αναπαριστούν</w:t>
            </w:r>
            <w:r w:rsidRPr="00810F26">
              <w:rPr>
                <w:rFonts w:ascii="Arial" w:hAnsi="Arial" w:cs="Arial"/>
                <w:lang w:val="el-GR"/>
              </w:rPr>
              <w:t xml:space="preserve"> (</w:t>
            </w:r>
            <w:r>
              <w:rPr>
                <w:rFonts w:ascii="Arial" w:hAnsi="Arial" w:cs="Arial"/>
                <w:lang w:val="el-GR"/>
              </w:rPr>
              <w:t>λεκτικά</w:t>
            </w:r>
            <w:r w:rsidRPr="00810F26">
              <w:rPr>
                <w:rFonts w:ascii="Arial" w:hAnsi="Arial" w:cs="Arial"/>
                <w:lang w:val="el-GR"/>
              </w:rPr>
              <w:t xml:space="preserve">, </w:t>
            </w:r>
            <w:r>
              <w:rPr>
                <w:rFonts w:ascii="Arial" w:hAnsi="Arial" w:cs="Arial"/>
                <w:lang w:val="el-GR"/>
              </w:rPr>
              <w:t>συμβολικά</w:t>
            </w:r>
            <w:r w:rsidRPr="00810F26">
              <w:rPr>
                <w:rFonts w:ascii="Arial" w:hAnsi="Arial" w:cs="Arial"/>
                <w:lang w:val="el-GR"/>
              </w:rPr>
              <w:t xml:space="preserve"> </w:t>
            </w:r>
            <w:r>
              <w:rPr>
                <w:rFonts w:ascii="Arial" w:hAnsi="Arial" w:cs="Arial"/>
                <w:lang w:val="el-GR"/>
              </w:rPr>
              <w:t>και</w:t>
            </w:r>
            <w:r w:rsidRPr="00810F26">
              <w:rPr>
                <w:rFonts w:ascii="Arial" w:hAnsi="Arial" w:cs="Arial"/>
                <w:lang w:val="el-GR"/>
              </w:rPr>
              <w:t xml:space="preserve"> </w:t>
            </w:r>
            <w:r>
              <w:rPr>
                <w:rFonts w:ascii="Arial" w:hAnsi="Arial" w:cs="Arial"/>
                <w:lang w:val="el-GR"/>
              </w:rPr>
              <w:t>γραφικά</w:t>
            </w:r>
            <w:r w:rsidRPr="00810F26">
              <w:rPr>
                <w:rFonts w:ascii="Arial" w:hAnsi="Arial" w:cs="Arial"/>
                <w:lang w:val="el-GR"/>
              </w:rPr>
              <w:t>)</w:t>
            </w:r>
            <w:r w:rsidRPr="00810F26">
              <w:rPr>
                <w:rFonts w:ascii="Arial" w:hAnsi="Arial" w:cs="Arial"/>
                <w:lang w:val="el-GR"/>
              </w:rPr>
              <w:t xml:space="preserve"> </w:t>
            </w:r>
            <w:r>
              <w:rPr>
                <w:rFonts w:ascii="Arial" w:hAnsi="Arial" w:cs="Arial"/>
                <w:lang w:val="el-GR"/>
              </w:rPr>
              <w:t>τη σχέση μεταξύ δύο ποσοτήτων</w:t>
            </w:r>
          </w:p>
          <w:p w:rsidR="0044797A" w:rsidRPr="00810F26" w:rsidRDefault="00810F26">
            <w:pPr>
              <w:pStyle w:val="TableParagraph"/>
              <w:numPr>
                <w:ilvl w:val="0"/>
                <w:numId w:val="4"/>
              </w:numPr>
              <w:tabs>
                <w:tab w:val="left" w:pos="467"/>
                <w:tab w:val="left" w:pos="468"/>
              </w:tabs>
              <w:ind w:right="173"/>
              <w:rPr>
                <w:rFonts w:ascii="Arial" w:hAnsi="Arial" w:cs="Arial"/>
                <w:lang w:val="el-GR"/>
              </w:rPr>
            </w:pPr>
            <w:r>
              <w:rPr>
                <w:rFonts w:ascii="Arial" w:hAnsi="Arial" w:cs="Arial"/>
                <w:lang w:val="el-GR"/>
              </w:rPr>
              <w:t xml:space="preserve">Οι μαθητές μαθαίνουν πώς να κατασκευάζουν και να ερμηνεύουν γραφικές παραστάσεις συναρτησιακών σχέσεων </w:t>
            </w:r>
          </w:p>
          <w:p w:rsidR="0044797A" w:rsidRPr="00810F26" w:rsidRDefault="00810F26">
            <w:pPr>
              <w:pStyle w:val="TableParagraph"/>
              <w:numPr>
                <w:ilvl w:val="0"/>
                <w:numId w:val="4"/>
              </w:numPr>
              <w:tabs>
                <w:tab w:val="left" w:pos="467"/>
                <w:tab w:val="left" w:pos="468"/>
              </w:tabs>
              <w:ind w:right="173"/>
              <w:rPr>
                <w:rFonts w:ascii="Arial" w:hAnsi="Arial" w:cs="Arial"/>
                <w:lang w:val="el-GR"/>
              </w:rPr>
            </w:pPr>
            <w:r>
              <w:rPr>
                <w:rFonts w:ascii="Arial" w:hAnsi="Arial" w:cs="Arial"/>
                <w:lang w:val="el-GR"/>
              </w:rPr>
              <w:t xml:space="preserve">Οι μαθητές μαθαίνουν να γενικεύουν </w:t>
            </w:r>
            <w:r w:rsidRPr="00810F26">
              <w:rPr>
                <w:rFonts w:ascii="Arial" w:hAnsi="Arial" w:cs="Arial"/>
                <w:lang w:val="el-GR"/>
              </w:rPr>
              <w:t>(</w:t>
            </w:r>
            <w:r>
              <w:rPr>
                <w:rFonts w:ascii="Arial" w:hAnsi="Arial" w:cs="Arial"/>
                <w:lang w:val="el-GR"/>
              </w:rPr>
              <w:t>λεκτικά</w:t>
            </w:r>
            <w:r w:rsidRPr="00810F26">
              <w:rPr>
                <w:rFonts w:ascii="Arial" w:hAnsi="Arial" w:cs="Arial"/>
                <w:lang w:val="el-GR"/>
              </w:rPr>
              <w:t xml:space="preserve">, </w:t>
            </w:r>
            <w:r>
              <w:rPr>
                <w:rFonts w:ascii="Arial" w:hAnsi="Arial" w:cs="Arial"/>
                <w:lang w:val="el-GR"/>
              </w:rPr>
              <w:t>συμβολικά</w:t>
            </w:r>
            <w:r w:rsidRPr="00810F26">
              <w:rPr>
                <w:rFonts w:ascii="Arial" w:hAnsi="Arial" w:cs="Arial"/>
                <w:lang w:val="el-GR"/>
              </w:rPr>
              <w:t xml:space="preserve"> </w:t>
            </w:r>
            <w:r>
              <w:rPr>
                <w:rFonts w:ascii="Arial" w:hAnsi="Arial" w:cs="Arial"/>
                <w:lang w:val="el-GR"/>
              </w:rPr>
              <w:t>και</w:t>
            </w:r>
            <w:r w:rsidRPr="00810F26">
              <w:rPr>
                <w:rFonts w:ascii="Arial" w:hAnsi="Arial" w:cs="Arial"/>
                <w:lang w:val="el-GR"/>
              </w:rPr>
              <w:t xml:space="preserve"> </w:t>
            </w:r>
            <w:r>
              <w:rPr>
                <w:rFonts w:ascii="Arial" w:hAnsi="Arial" w:cs="Arial"/>
                <w:lang w:val="el-GR"/>
              </w:rPr>
              <w:t>γραφικά</w:t>
            </w:r>
            <w:r w:rsidRPr="00810F26">
              <w:rPr>
                <w:rFonts w:ascii="Arial" w:hAnsi="Arial" w:cs="Arial"/>
                <w:lang w:val="el-GR"/>
              </w:rPr>
              <w:t xml:space="preserve">) </w:t>
            </w:r>
            <w:r>
              <w:rPr>
                <w:rFonts w:ascii="Arial" w:hAnsi="Arial" w:cs="Arial"/>
                <w:lang w:val="el-GR"/>
              </w:rPr>
              <w:t>τη σχέση μεταξύ δύο ποσοτήτων</w:t>
            </w:r>
          </w:p>
          <w:p w:rsidR="0044797A" w:rsidRPr="00810F26" w:rsidRDefault="00810F26">
            <w:pPr>
              <w:pStyle w:val="TableParagraph"/>
              <w:numPr>
                <w:ilvl w:val="0"/>
                <w:numId w:val="4"/>
              </w:numPr>
              <w:tabs>
                <w:tab w:val="left" w:pos="467"/>
                <w:tab w:val="left" w:pos="468"/>
              </w:tabs>
              <w:ind w:right="173"/>
              <w:rPr>
                <w:rFonts w:ascii="Arial" w:hAnsi="Arial" w:cs="Arial"/>
                <w:lang w:val="el-GR"/>
              </w:rPr>
            </w:pPr>
            <w:r>
              <w:rPr>
                <w:rFonts w:ascii="Arial" w:hAnsi="Arial" w:cs="Arial"/>
                <w:lang w:val="el-GR"/>
              </w:rPr>
              <w:t xml:space="preserve">Οι μαθητές μαθαίνουν να χρησιμοποιούν συναρτησιακές σχέσεις, για να αναπαριστούν σενάρια της καθημερινής ζωής. </w:t>
            </w:r>
          </w:p>
          <w:p w:rsidR="0044797A" w:rsidRPr="00810F26" w:rsidRDefault="0044797A">
            <w:pPr>
              <w:pStyle w:val="TableParagraph"/>
              <w:tabs>
                <w:tab w:val="left" w:pos="467"/>
                <w:tab w:val="left" w:pos="468"/>
              </w:tabs>
              <w:spacing w:line="270" w:lineRule="atLeast"/>
              <w:ind w:left="107" w:right="446"/>
              <w:rPr>
                <w:rFonts w:ascii="Arial" w:hAnsi="Arial" w:cs="Arial"/>
                <w:lang w:val="el-GR"/>
              </w:rPr>
            </w:pPr>
          </w:p>
        </w:tc>
      </w:tr>
    </w:tbl>
    <w:p w:rsidR="0044797A" w:rsidRPr="00810F26" w:rsidRDefault="0044797A">
      <w:pPr>
        <w:spacing w:line="270" w:lineRule="atLeast"/>
        <w:rPr>
          <w:lang w:val="el-GR"/>
        </w:rPr>
        <w:sectPr w:rsidR="0044797A" w:rsidRPr="00810F26">
          <w:pgSz w:w="11910" w:h="16840"/>
          <w:pgMar w:top="1420" w:right="1300" w:bottom="1120" w:left="1300" w:header="0" w:footer="920" w:gutter="0"/>
          <w:cols w:space="720"/>
          <w:docGrid w:linePitch="360"/>
        </w:sectPr>
      </w:pPr>
    </w:p>
    <w:p w:rsidR="0044797A" w:rsidRDefault="00810F26">
      <w:pPr>
        <w:pStyle w:val="Textkrper"/>
        <w:ind w:left="140"/>
        <w:rPr>
          <w:rFonts w:ascii="Arial" w:hAnsi="Arial" w:cs="Arial"/>
          <w:i w:val="0"/>
          <w:sz w:val="20"/>
        </w:rPr>
      </w:pPr>
      <w:r>
        <w:rPr>
          <w:rFonts w:ascii="Arial" w:hAnsi="Arial" w:cs="Arial"/>
          <w:i w:val="0"/>
          <w:noProof/>
          <w:sz w:val="20"/>
        </w:rPr>
        <w:lastRenderedPageBreak/>
        <mc:AlternateContent>
          <mc:Choice Requires="wpg">
            <w:drawing>
              <wp:inline distT="0" distB="0" distL="0" distR="0">
                <wp:extent cx="5727065" cy="279400"/>
                <wp:effectExtent l="0" t="0" r="0" b="0"/>
                <wp:docPr id="6" name="_x0000_s2086"/>
                <wp:cNvGraphicFramePr/>
                <a:graphic xmlns:a="http://schemas.openxmlformats.org/drawingml/2006/main">
                  <a:graphicData uri="http://schemas.microsoft.com/office/word/2010/wordprocessingGroup">
                    <wpg:wgp>
                      <wpg:cNvGrpSpPr/>
                      <wpg:grpSpPr bwMode="auto">
                        <a:xfrm>
                          <a:off x="0" y="0"/>
                          <a:ext cx="5727065" cy="279400"/>
                          <a:chOff x="0" y="0"/>
                          <a:chExt cx="9019" cy="440"/>
                        </a:xfrm>
                      </wpg:grpSpPr>
                      <wps:wsp>
                        <wps:cNvPr id="7" name="Rechteck 7"/>
                        <wps:cNvSpPr/>
                        <wps:spPr bwMode="auto">
                          <a:xfrm>
                            <a:off x="8910" y="0"/>
                            <a:ext cx="108" cy="440"/>
                          </a:xfrm>
                          <a:prstGeom prst="rect">
                            <a:avLst/>
                          </a:prstGeom>
                          <a:solidFill>
                            <a:srgbClr val="299AF5"/>
                          </a:solidFill>
                          <a:ln>
                            <a:noFill/>
                          </a:ln>
                        </wps:spPr>
                        <wps:bodyPr rot="0">
                          <a:prstTxWarp prst="textNoShape">
                            <a:avLst/>
                          </a:prstTxWarp>
                          <a:noAutofit/>
                        </wps:bodyPr>
                      </wps:wsp>
                      <wps:wsp>
                        <wps:cNvPr id="8" name="Rechteck 8"/>
                        <wps:cNvSpPr/>
                        <wps:spPr bwMode="auto">
                          <a:xfrm>
                            <a:off x="0" y="0"/>
                            <a:ext cx="108" cy="440"/>
                          </a:xfrm>
                          <a:prstGeom prst="rect">
                            <a:avLst/>
                          </a:prstGeom>
                          <a:solidFill>
                            <a:srgbClr val="299AF5"/>
                          </a:solidFill>
                          <a:ln>
                            <a:noFill/>
                          </a:ln>
                        </wps:spPr>
                        <wps:bodyPr rot="0">
                          <a:prstTxWarp prst="textNoShape">
                            <a:avLst/>
                          </a:prstTxWarp>
                          <a:noAutofit/>
                        </wps:bodyPr>
                      </wps:wsp>
                      <wps:wsp>
                        <wps:cNvPr id="9" name="Rechteck 9"/>
                        <wps:cNvSpPr/>
                        <wps:spPr bwMode="auto">
                          <a:xfrm>
                            <a:off x="108" y="0"/>
                            <a:ext cx="8803" cy="440"/>
                          </a:xfrm>
                          <a:prstGeom prst="rect">
                            <a:avLst/>
                          </a:prstGeom>
                          <a:solidFill>
                            <a:srgbClr val="299AF5"/>
                          </a:solidFill>
                          <a:ln>
                            <a:noFill/>
                          </a:ln>
                        </wps:spPr>
                        <wps:bodyPr rot="0">
                          <a:prstTxWarp prst="textNoShape">
                            <a:avLst/>
                          </a:prstTxWarp>
                          <a:noAutofit/>
                        </wps:bodyPr>
                      </wps:wsp>
                      <wps:wsp>
                        <wps:cNvPr id="10" name="Textfeld 10"/>
                        <wps:cNvSpPr txBox="1"/>
                        <wps:spPr bwMode="auto">
                          <a:xfrm>
                            <a:off x="0" y="0"/>
                            <a:ext cx="9019" cy="440"/>
                          </a:xfrm>
                          <a:prstGeom prst="rect">
                            <a:avLst/>
                          </a:prstGeom>
                          <a:noFill/>
                          <a:ln>
                            <a:noFill/>
                          </a:ln>
                        </wps:spPr>
                        <wps:txbx>
                          <w:txbxContent>
                            <w:p w:rsidR="0044797A" w:rsidRDefault="00810F26">
                              <w:pPr>
                                <w:spacing w:before="1" w:line="439" w:lineRule="exact"/>
                                <w:ind w:left="2991" w:right="2990"/>
                                <w:jc w:val="center"/>
                                <w:rPr>
                                  <w:rFonts w:ascii="Arial" w:hAnsi="Arial" w:cs="Arial"/>
                                  <w:b/>
                                  <w:sz w:val="36"/>
                                  <w:lang w:val="el-GR"/>
                                </w:rPr>
                              </w:pPr>
                              <w:r>
                                <w:rPr>
                                  <w:rFonts w:ascii="Arial" w:hAnsi="Arial" w:cs="Arial"/>
                                  <w:b/>
                                  <w:color w:val="FFFFFF"/>
                                  <w:sz w:val="36"/>
                                  <w:lang w:val="el-GR"/>
                                </w:rPr>
                                <w:t>Δραστηριότητες</w:t>
                              </w:r>
                            </w:p>
                          </w:txbxContent>
                        </wps:txbx>
                        <wps:bodyPr wrap="square" lIns="0" tIns="0" rIns="0" bIns="0" upright="1"/>
                      </wps:wsp>
                    </wpg:wgp>
                  </a:graphicData>
                </a:graphic>
              </wp:inline>
            </w:drawing>
          </mc:Choice>
          <mc:Fallback xmlns:a="http://schemas.openxmlformats.org/drawingml/2006/main">
            <w:pict>
              <v:group id="group 5" o:spid="_x0000_s0000" style="width:450.95pt;height:22.00pt;mso-wrap-distance-left:0.00pt;mso-wrap-distance-top:0.00pt;mso-wrap-distance-right:0.00pt;mso-wrap-distance-bottom:0.00pt;" coordorigin="0,0" coordsize="90,4">
                <v:shape id="shape 6" o:spid="_x0000_s6" o:spt="1" type="#_x0000_t1" style="position:absolute;left:89;top:0;width:1;height:4;visibility:visible;" fillcolor="#299AF5" stroked="f"/>
                <v:shape id="shape 7" o:spid="_x0000_s7" o:spt="1" type="#_x0000_t1" style="position:absolute;left:0;top:0;width:1;height:4;visibility:visible;" fillcolor="#299AF5" stroked="f"/>
                <v:shape id="shape 8" o:spid="_x0000_s8" o:spt="1" type="#_x0000_t1" style="position:absolute;left:1;top:0;width:88;height:4;visibility:visible;" fillcolor="#299AF5" stroked="f"/>
                <v:shape id="shape 9" o:spid="_x0000_s9" o:spt="202" type="#_x0000_t202" style="position:absolute;left:0;top:0;width:90;height:4;visibility:visible;" filled="f" stroked="f">
                  <v:textbox inset="0,0,0,0">
                    <w:txbxContent>
                      <w:p>
                        <w:pPr>
                          <w:ind w:left="2991" w:right="2990"/>
                          <w:jc w:val="center"/>
                          <w:spacing w:before="1" w:line="439" w:lineRule="exact"/>
                          <w:rPr>
                            <w:rFonts w:ascii="Arial" w:hAnsi="Arial" w:cs="Arial"/>
                            <w:b/>
                            <w:sz w:val="36"/>
                            <w:lang w:val="el-GR"/>
                          </w:rPr>
                        </w:pPr>
                        <w:r>
                          <w:rPr>
                            <w:rFonts w:ascii="Arial" w:hAnsi="Arial" w:cs="Arial"/>
                            <w:b/>
                            <w:color w:val="ffffff"/>
                            <w:sz w:val="36"/>
                            <w:lang w:val="el-GR"/>
                          </w:rPr>
                          <w:t xml:space="preserve">Δραστηριότητες</w:t>
                        </w:r>
                        <w:r>
                          <w:rPr>
                            <w:rFonts w:ascii="Arial" w:hAnsi="Arial" w:cs="Arial"/>
                            <w:b/>
                            <w:sz w:val="36"/>
                            <w:lang w:val="el-GR"/>
                          </w:rPr>
                        </w:r>
                      </w:p>
                    </w:txbxContent>
                  </v:textbox>
                </v:shape>
              </v:group>
            </w:pict>
          </mc:Fallback>
        </mc:AlternateContent>
      </w:r>
    </w:p>
    <w:p w:rsidR="0044797A" w:rsidRDefault="00810F26">
      <w:pPr>
        <w:pStyle w:val="Textkrper"/>
        <w:spacing w:before="4"/>
        <w:rPr>
          <w:rFonts w:ascii="Arial" w:hAnsi="Arial" w:cs="Arial"/>
          <w:b/>
          <w:i w:val="0"/>
          <w:sz w:val="23"/>
        </w:rPr>
      </w:pPr>
      <w:r>
        <w:rPr>
          <w:rFonts w:ascii="Arial" w:hAnsi="Arial" w:cs="Arial"/>
          <w:noProof/>
        </w:rPr>
        <mc:AlternateContent>
          <mc:Choice Requires="wpg">
            <w:drawing>
              <wp:anchor distT="0" distB="0" distL="0" distR="0" simplePos="0" relativeHeight="251654144" behindDoc="1" locked="0" layoutInCell="1" allowOverlap="1">
                <wp:simplePos x="0" y="0"/>
                <wp:positionH relativeFrom="page">
                  <wp:posOffset>896620</wp:posOffset>
                </wp:positionH>
                <wp:positionV relativeFrom="paragraph">
                  <wp:posOffset>207645</wp:posOffset>
                </wp:positionV>
                <wp:extent cx="5769610" cy="1270"/>
                <wp:effectExtent l="0" t="0" r="0" b="0"/>
                <wp:wrapTopAndBottom/>
                <wp:docPr id="7" name="_x0000_s2085"/>
                <wp:cNvGraphicFramePr/>
                <a:graphic xmlns:a="http://schemas.openxmlformats.org/drawingml/2006/main">
                  <a:graphicData uri="http://schemas.microsoft.com/office/word/2010/wordprocessingShape">
                    <wps:wsp>
                      <wps:cNvSpPr/>
                      <wps:spPr bwMode="auto">
                        <a:xfrm>
                          <a:off x="0" y="0"/>
                          <a:ext cx="5769610" cy="1270"/>
                        </a:xfrm>
                        <a:custGeom>
                          <a:avLst/>
                          <a:gdLst>
                            <a:gd name="gd0" fmla="val 65536"/>
                            <a:gd name="gd1" fmla="val 1412"/>
                            <a:gd name="gd2" fmla="val 327"/>
                            <a:gd name="gd3" fmla="+- gd1 9085 0"/>
                            <a:gd name="gd4" fmla="+- gd2 0 0"/>
                          </a:gdLst>
                          <a:ahLst/>
                          <a:cxnLst/>
                          <a:rect l="0" t="0" r="r" b="b"/>
                          <a:pathLst>
                            <a:path w="9086" h="1" extrusionOk="0">
                              <a:moveTo>
                                <a:pt x="gd1" y="gd2"/>
                              </a:moveTo>
                              <a:lnTo>
                                <a:pt x="gd3" y="gd4"/>
                              </a:lnTo>
                            </a:path>
                          </a:pathLst>
                        </a:custGeom>
                        <a:noFill/>
                        <a:ln w="3048">
                          <a:solidFill>
                            <a:srgbClr val="299AF5"/>
                          </a:solidFill>
                        </a:ln>
                      </wps:spPr>
                      <wps:bodyPr rot="0">
                        <a:prstTxWarp prst="textNoShape">
                          <a:avLst/>
                        </a:prstTxWarp>
                        <a:noAutofit/>
                      </wps:bodyPr>
                    </wps:wsp>
                  </a:graphicData>
                </a:graphic>
              </wp:anchor>
            </w:drawing>
          </mc:Choice>
          <mc:Fallback xmlns:a="http://schemas.openxmlformats.org/drawingml/2006/main">
            <w:pict>
              <v:shape id="shape 10" o:spid="_x0000_s10" style="position:absolute;z-index:-251654144;o:allowoverlap:true;o:allowincell:true;mso-position-horizontal-relative:page;margin-left:70.60pt;mso-position-horizontal:absolute;mso-position-vertical-relative:text;margin-top:16.35pt;mso-position-vertical:absolute;width:454.30pt;height:0.10pt;mso-wrap-distance-left:0.00pt;mso-wrap-distance-top:0.00pt;mso-wrap-distance-right:0.00pt;mso-wrap-distance-bottom:0.00pt;visibility:visible;" path="m15539,32700000l115528,32700000e" coordsize="100000,100000" filled="f" strokecolor="#299AF5" strokeweight="0.24pt">
                <v:path textboxrect="0,0,100000,100000"/>
                <w10:wrap type="topAndBottom"/>
              </v:shape>
            </w:pict>
          </mc:Fallback>
        </mc:AlternateContent>
      </w:r>
    </w:p>
    <w:p w:rsidR="0044797A" w:rsidRDefault="00810F26">
      <w:pPr>
        <w:pStyle w:val="berschrift3"/>
        <w:spacing w:after="37" w:line="245" w:lineRule="exact"/>
        <w:rPr>
          <w:rFonts w:ascii="Arial" w:hAnsi="Arial" w:cs="Arial"/>
        </w:rPr>
      </w:pPr>
      <w:r>
        <w:rPr>
          <w:rFonts w:ascii="Arial" w:hAnsi="Arial" w:cs="Arial"/>
          <w:lang w:val="el-GR"/>
        </w:rPr>
        <w:t>Δραστηριότητα</w:t>
      </w:r>
      <w:r>
        <w:rPr>
          <w:rFonts w:ascii="Arial" w:hAnsi="Arial" w:cs="Arial"/>
        </w:rPr>
        <w:t xml:space="preserve"> 1.</w:t>
      </w:r>
    </w:p>
    <w:p w:rsidR="0044797A" w:rsidRDefault="00810F26">
      <w:pPr>
        <w:pStyle w:val="Textkrper"/>
        <w:spacing w:line="20" w:lineRule="exact"/>
        <w:ind w:left="108"/>
        <w:rPr>
          <w:rFonts w:ascii="Arial" w:hAnsi="Arial" w:cs="Arial"/>
          <w:i w:val="0"/>
          <w:sz w:val="2"/>
        </w:rPr>
      </w:pPr>
      <w:r>
        <w:rPr>
          <w:rFonts w:ascii="Arial" w:hAnsi="Arial" w:cs="Arial"/>
          <w:i w:val="0"/>
          <w:noProof/>
          <w:sz w:val="2"/>
        </w:rPr>
        <mc:AlternateContent>
          <mc:Choice Requires="wpg">
            <w:drawing>
              <wp:inline distT="0" distB="0" distL="0" distR="0">
                <wp:extent cx="5769610" cy="3175"/>
                <wp:effectExtent l="0" t="0" r="0" b="0"/>
                <wp:docPr id="8" name="_x0000_s2083"/>
                <wp:cNvGraphicFramePr/>
                <a:graphic xmlns:a="http://schemas.openxmlformats.org/drawingml/2006/main">
                  <a:graphicData uri="http://schemas.microsoft.com/office/word/2010/wordprocessingGroup">
                    <wpg:wgp>
                      <wpg:cNvGrpSpPr/>
                      <wpg:grpSpPr bwMode="auto">
                        <a:xfrm>
                          <a:off x="0" y="0"/>
                          <a:ext cx="5769610" cy="3175"/>
                          <a:chOff x="0" y="0"/>
                          <a:chExt cx="9086" cy="5"/>
                        </a:xfrm>
                      </wpg:grpSpPr>
                      <wps:wsp>
                        <wps:cNvPr id="13" name="Gerader Verbinder 13"/>
                        <wps:cNvCnPr/>
                        <wps:spPr bwMode="auto">
                          <a:xfrm>
                            <a:off x="0" y="2"/>
                            <a:ext cx="9085" cy="0"/>
                          </a:xfrm>
                          <a:prstGeom prst="line">
                            <a:avLst/>
                          </a:prstGeom>
                          <a:solidFill>
                            <a:srgbClr val="FFFFFF"/>
                          </a:solidFill>
                          <a:ln w="3048">
                            <a:solidFill>
                              <a:srgbClr val="299AF5"/>
                            </a:solidFill>
                          </a:ln>
                        </wps:spPr>
                        <wps:bodyPr/>
                      </wps:wsp>
                    </wpg:wgp>
                  </a:graphicData>
                </a:graphic>
              </wp:inline>
            </w:drawing>
          </mc:Choice>
          <mc:Fallback xmlns:a="http://schemas.openxmlformats.org/drawingml/2006/main">
            <w:pict>
              <v:group id="group 11" o:spid="_x0000_s0000" style="width:454.30pt;height:0.25pt;mso-wrap-distance-left:0.00pt;mso-wrap-distance-top:0.00pt;mso-wrap-distance-right:0.00pt;mso-wrap-distance-bottom:0.00pt;" coordorigin="0,0" coordsize="90,0">
                <v:line id="shape 12" o:spid="_x0000_s12" style="position:absolute;left:0;text-align:left;visibility:visible;" from="0.0pt,0.0pt" to="0.0pt,0.0pt" fillcolor="#FFFFFF" strokecolor="#299AF5" strokeweight="0.24pt"/>
              </v:group>
            </w:pict>
          </mc:Fallback>
        </mc:AlternateContent>
      </w:r>
    </w:p>
    <w:p w:rsidR="0044797A" w:rsidRDefault="0044797A">
      <w:pPr>
        <w:pStyle w:val="Textkrper"/>
        <w:spacing w:before="2"/>
        <w:rPr>
          <w:rFonts w:ascii="Arial" w:hAnsi="Arial" w:cs="Arial"/>
          <w:b/>
          <w:i w:val="0"/>
        </w:rPr>
      </w:pPr>
    </w:p>
    <w:p w:rsidR="0044797A" w:rsidRDefault="00810F26">
      <w:pPr>
        <w:spacing w:before="91"/>
        <w:ind w:left="140"/>
        <w:rPr>
          <w:rFonts w:ascii="Arial" w:hAnsi="Arial" w:cs="Arial"/>
          <w:b/>
          <w:sz w:val="28"/>
          <w:lang w:val="el-GR"/>
        </w:rPr>
      </w:pPr>
      <w:r>
        <w:rPr>
          <w:rFonts w:ascii="Arial" w:hAnsi="Arial" w:cs="Arial"/>
          <w:b/>
          <w:sz w:val="28"/>
          <w:lang w:val="el-GR"/>
        </w:rPr>
        <w:t>Ταξίδι από το σπίτι στο σχολείο</w:t>
      </w:r>
    </w:p>
    <w:p w:rsidR="0044797A" w:rsidRPr="00810F26" w:rsidRDefault="00810F26">
      <w:pPr>
        <w:pStyle w:val="Textkrper"/>
        <w:spacing w:before="226"/>
        <w:ind w:left="140"/>
        <w:rPr>
          <w:rFonts w:ascii="Arial" w:hAnsi="Arial" w:cs="Arial"/>
          <w:lang w:val="el-GR"/>
        </w:rPr>
      </w:pPr>
      <w:r>
        <w:rPr>
          <w:rFonts w:ascii="Arial" w:hAnsi="Arial" w:cs="Arial"/>
          <w:lang w:val="el-GR"/>
        </w:rPr>
        <w:t>Εισαγωγική δραστηριότητα με όλη την τάξη</w:t>
      </w:r>
      <w:r w:rsidRPr="00810F26">
        <w:rPr>
          <w:rFonts w:ascii="Arial" w:hAnsi="Arial" w:cs="Arial"/>
          <w:lang w:val="el-GR"/>
        </w:rPr>
        <w:t>.</w:t>
      </w:r>
    </w:p>
    <w:p w:rsidR="0044797A" w:rsidRPr="00810F26" w:rsidRDefault="00810F26">
      <w:pPr>
        <w:pStyle w:val="Textkrper"/>
        <w:spacing w:before="226"/>
        <w:ind w:left="140"/>
        <w:rPr>
          <w:rFonts w:ascii="Arial" w:hAnsi="Arial" w:cs="Arial"/>
          <w:sz w:val="28"/>
          <w:lang w:val="el-GR"/>
        </w:rPr>
      </w:pPr>
      <w:r w:rsidRPr="00810F26">
        <w:rPr>
          <w:rFonts w:ascii="Arial" w:hAnsi="Arial" w:cs="Arial"/>
          <w:sz w:val="28"/>
          <w:lang w:val="el-GR"/>
        </w:rPr>
        <w:t xml:space="preserve"> </w:t>
      </w:r>
    </w:p>
    <w:p w:rsidR="0044797A" w:rsidRDefault="00810F26">
      <w:pPr>
        <w:pStyle w:val="berschrift3"/>
        <w:spacing w:after="37"/>
        <w:rPr>
          <w:rFonts w:ascii="Arial" w:hAnsi="Arial" w:cs="Arial"/>
          <w:lang w:val="el-GR"/>
        </w:rPr>
      </w:pPr>
      <w:r>
        <w:rPr>
          <w:rFonts w:ascii="Arial" w:hAnsi="Arial" w:cs="Arial"/>
          <w:lang w:val="el-GR"/>
        </w:rPr>
        <w:t>Εισαγωγή</w:t>
      </w:r>
    </w:p>
    <w:p w:rsidR="0044797A" w:rsidRDefault="00810F26">
      <w:pPr>
        <w:pStyle w:val="Textkrper"/>
        <w:spacing w:line="20" w:lineRule="exact"/>
        <w:ind w:left="108"/>
        <w:rPr>
          <w:rFonts w:ascii="Arial" w:hAnsi="Arial" w:cs="Arial"/>
          <w:i w:val="0"/>
          <w:sz w:val="2"/>
        </w:rPr>
      </w:pPr>
      <w:r>
        <w:rPr>
          <w:rFonts w:ascii="Arial" w:hAnsi="Arial" w:cs="Arial"/>
          <w:i w:val="0"/>
          <w:noProof/>
          <w:sz w:val="2"/>
        </w:rPr>
        <mc:AlternateContent>
          <mc:Choice Requires="wpg">
            <w:drawing>
              <wp:inline distT="0" distB="0" distL="0" distR="0">
                <wp:extent cx="5769610" cy="3175"/>
                <wp:effectExtent l="0" t="0" r="0" b="0"/>
                <wp:docPr id="9" name="_x0000_s2080"/>
                <wp:cNvGraphicFramePr/>
                <a:graphic xmlns:a="http://schemas.openxmlformats.org/drawingml/2006/main">
                  <a:graphicData uri="http://schemas.microsoft.com/office/word/2010/wordprocessingGroup">
                    <wpg:wgp>
                      <wpg:cNvGrpSpPr/>
                      <wpg:grpSpPr bwMode="auto">
                        <a:xfrm>
                          <a:off x="0" y="0"/>
                          <a:ext cx="5769610" cy="3175"/>
                          <a:chOff x="0" y="0"/>
                          <a:chExt cx="9086" cy="5"/>
                        </a:xfrm>
                      </wpg:grpSpPr>
                      <wps:wsp>
                        <wps:cNvPr id="15" name="Gerader Verbinder 15"/>
                        <wps:cNvCnPr/>
                        <wps:spPr bwMode="auto">
                          <a:xfrm>
                            <a:off x="0" y="2"/>
                            <a:ext cx="9085" cy="0"/>
                          </a:xfrm>
                          <a:prstGeom prst="line">
                            <a:avLst/>
                          </a:prstGeom>
                          <a:solidFill>
                            <a:srgbClr val="FFFFFF"/>
                          </a:solidFill>
                          <a:ln w="3048">
                            <a:solidFill>
                              <a:srgbClr val="299AF5"/>
                            </a:solidFill>
                          </a:ln>
                        </wps:spPr>
                        <wps:bodyPr/>
                      </wps:wsp>
                    </wpg:wgp>
                  </a:graphicData>
                </a:graphic>
              </wp:inline>
            </w:drawing>
          </mc:Choice>
          <mc:Fallback xmlns:a="http://schemas.openxmlformats.org/drawingml/2006/main">
            <w:pict>
              <v:group id="group 13" o:spid="_x0000_s0000" style="width:454.30pt;height:0.25pt;mso-wrap-distance-left:0.00pt;mso-wrap-distance-top:0.00pt;mso-wrap-distance-right:0.00pt;mso-wrap-distance-bottom:0.00pt;" coordorigin="0,0" coordsize="90,0">
                <v:line id="shape 14" o:spid="_x0000_s14" style="position:absolute;left:0;text-align:left;visibility:visible;" from="0.0pt,0.0pt" to="0.0pt,0.0pt" fillcolor="#FFFFFF" strokecolor="#299AF5" strokeweight="0.24pt"/>
              </v:group>
            </w:pict>
          </mc:Fallback>
        </mc:AlternateContent>
      </w:r>
    </w:p>
    <w:p w:rsidR="0044797A" w:rsidRDefault="0044797A">
      <w:pPr>
        <w:pStyle w:val="Textkrper"/>
        <w:rPr>
          <w:rFonts w:ascii="Arial" w:hAnsi="Arial" w:cs="Arial"/>
          <w:b/>
          <w:i w:val="0"/>
          <w:sz w:val="20"/>
        </w:rPr>
      </w:pPr>
    </w:p>
    <w:p w:rsidR="0044797A" w:rsidRDefault="0044797A">
      <w:pPr>
        <w:pStyle w:val="Textkrper"/>
        <w:spacing w:before="1"/>
        <w:rPr>
          <w:rFonts w:ascii="Arial" w:hAnsi="Arial" w:cs="Arial"/>
          <w:b/>
          <w:i w:val="0"/>
          <w:sz w:val="18"/>
        </w:rPr>
      </w:pPr>
    </w:p>
    <w:p w:rsidR="0044797A" w:rsidRPr="00810F26" w:rsidRDefault="00810F26">
      <w:pPr>
        <w:pStyle w:val="Textkrper"/>
        <w:ind w:left="140"/>
        <w:rPr>
          <w:rFonts w:ascii="Arial" w:hAnsi="Arial" w:cs="Arial"/>
          <w:lang w:val="el-GR"/>
        </w:rPr>
      </w:pPr>
      <w:r>
        <w:rPr>
          <w:rFonts w:ascii="Arial" w:hAnsi="Arial" w:cs="Arial"/>
          <w:lang w:val="el-GR"/>
        </w:rPr>
        <w:t xml:space="preserve">Ο/η εκπαιδευτικός συζητά τα μεταφορικά μέσα που χρησιμοποιούν οι μαθητές, για να φτάσουν στο σχολείο. </w:t>
      </w:r>
    </w:p>
    <w:p w:rsidR="0044797A" w:rsidRDefault="00810F26" w:rsidP="00810F26">
      <w:pPr>
        <w:pStyle w:val="Textkrper"/>
        <w:spacing w:before="181" w:line="259" w:lineRule="auto"/>
        <w:ind w:left="140" w:right="346"/>
        <w:jc w:val="both"/>
        <w:rPr>
          <w:rFonts w:ascii="Arial" w:hAnsi="Arial" w:cs="Arial"/>
        </w:rPr>
      </w:pPr>
      <w:r>
        <w:rPr>
          <w:rFonts w:ascii="Arial" w:hAnsi="Arial" w:cs="Arial"/>
          <w:lang w:val="el-GR"/>
        </w:rPr>
        <w:t>Μετά</w:t>
      </w:r>
      <w:r w:rsidRPr="00810F26">
        <w:rPr>
          <w:rFonts w:ascii="Arial" w:hAnsi="Arial" w:cs="Arial"/>
          <w:lang w:val="el-GR"/>
        </w:rPr>
        <w:t xml:space="preserve"> </w:t>
      </w:r>
      <w:r>
        <w:rPr>
          <w:rFonts w:ascii="Arial" w:hAnsi="Arial" w:cs="Arial"/>
          <w:lang w:val="el-GR"/>
        </w:rPr>
        <w:t>τη</w:t>
      </w:r>
      <w:r w:rsidRPr="00810F26">
        <w:rPr>
          <w:rFonts w:ascii="Arial" w:hAnsi="Arial" w:cs="Arial"/>
          <w:lang w:val="el-GR"/>
        </w:rPr>
        <w:t xml:space="preserve"> </w:t>
      </w:r>
      <w:r>
        <w:rPr>
          <w:rFonts w:ascii="Arial" w:hAnsi="Arial" w:cs="Arial"/>
          <w:lang w:val="el-GR"/>
        </w:rPr>
        <w:t>συζήτηση</w:t>
      </w:r>
      <w:r w:rsidRPr="00810F26">
        <w:rPr>
          <w:rFonts w:ascii="Arial" w:hAnsi="Arial" w:cs="Arial"/>
          <w:lang w:val="el-GR"/>
        </w:rPr>
        <w:t xml:space="preserve"> </w:t>
      </w:r>
      <w:r>
        <w:rPr>
          <w:rFonts w:ascii="Arial" w:hAnsi="Arial" w:cs="Arial"/>
          <w:lang w:val="el-GR"/>
        </w:rPr>
        <w:t>στην</w:t>
      </w:r>
      <w:r w:rsidRPr="00810F26">
        <w:rPr>
          <w:rFonts w:ascii="Arial" w:hAnsi="Arial" w:cs="Arial"/>
          <w:lang w:val="el-GR"/>
        </w:rPr>
        <w:t xml:space="preserve"> </w:t>
      </w:r>
      <w:r>
        <w:rPr>
          <w:rFonts w:ascii="Arial" w:hAnsi="Arial" w:cs="Arial"/>
          <w:lang w:val="el-GR"/>
        </w:rPr>
        <w:t>ολομέλεια</w:t>
      </w:r>
      <w:r w:rsidRPr="00810F26">
        <w:rPr>
          <w:rFonts w:ascii="Arial" w:hAnsi="Arial" w:cs="Arial"/>
          <w:lang w:val="el-GR"/>
        </w:rPr>
        <w:t xml:space="preserve">, </w:t>
      </w:r>
      <w:r>
        <w:rPr>
          <w:rFonts w:ascii="Arial" w:hAnsi="Arial" w:cs="Arial"/>
          <w:lang w:val="el-GR"/>
        </w:rPr>
        <w:t>ζητείται</w:t>
      </w:r>
      <w:r w:rsidRPr="00810F26">
        <w:rPr>
          <w:rFonts w:ascii="Arial" w:hAnsi="Arial" w:cs="Arial"/>
          <w:lang w:val="el-GR"/>
        </w:rPr>
        <w:t xml:space="preserve"> </w:t>
      </w:r>
      <w:r>
        <w:rPr>
          <w:rFonts w:ascii="Arial" w:hAnsi="Arial" w:cs="Arial"/>
          <w:lang w:val="el-GR"/>
        </w:rPr>
        <w:t>από</w:t>
      </w:r>
      <w:r w:rsidRPr="00810F26">
        <w:rPr>
          <w:rFonts w:ascii="Arial" w:hAnsi="Arial" w:cs="Arial"/>
          <w:lang w:val="el-GR"/>
        </w:rPr>
        <w:t xml:space="preserve"> </w:t>
      </w:r>
      <w:r>
        <w:rPr>
          <w:rFonts w:ascii="Arial" w:hAnsi="Arial" w:cs="Arial"/>
          <w:lang w:val="el-GR"/>
        </w:rPr>
        <w:t>τους</w:t>
      </w:r>
      <w:r w:rsidRPr="00810F26">
        <w:rPr>
          <w:rFonts w:ascii="Arial" w:hAnsi="Arial" w:cs="Arial"/>
          <w:lang w:val="el-GR"/>
        </w:rPr>
        <w:t xml:space="preserve"> </w:t>
      </w:r>
      <w:r>
        <w:rPr>
          <w:rFonts w:ascii="Arial" w:hAnsi="Arial" w:cs="Arial"/>
          <w:lang w:val="el-GR"/>
        </w:rPr>
        <w:t>μαθητές</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σχεδιάσουν</w:t>
      </w:r>
      <w:r w:rsidRPr="00810F26">
        <w:rPr>
          <w:rFonts w:ascii="Arial" w:hAnsi="Arial" w:cs="Arial"/>
          <w:lang w:val="el-GR"/>
        </w:rPr>
        <w:t xml:space="preserve"> </w:t>
      </w:r>
      <w:r>
        <w:rPr>
          <w:rFonts w:ascii="Arial" w:hAnsi="Arial" w:cs="Arial"/>
          <w:lang w:val="el-GR"/>
        </w:rPr>
        <w:t>το</w:t>
      </w:r>
      <w:r w:rsidRPr="00810F26">
        <w:rPr>
          <w:rFonts w:ascii="Arial" w:hAnsi="Arial" w:cs="Arial"/>
          <w:lang w:val="el-GR"/>
        </w:rPr>
        <w:t xml:space="preserve"> </w:t>
      </w:r>
      <w:r>
        <w:rPr>
          <w:rFonts w:ascii="Arial" w:hAnsi="Arial" w:cs="Arial"/>
          <w:lang w:val="el-GR"/>
        </w:rPr>
        <w:t>ταξίδι</w:t>
      </w:r>
      <w:r w:rsidRPr="00810F26">
        <w:rPr>
          <w:rFonts w:ascii="Arial" w:hAnsi="Arial" w:cs="Arial"/>
          <w:lang w:val="el-GR"/>
        </w:rPr>
        <w:t xml:space="preserve"> </w:t>
      </w:r>
      <w:r>
        <w:rPr>
          <w:rFonts w:ascii="Arial" w:hAnsi="Arial" w:cs="Arial"/>
          <w:lang w:val="el-GR"/>
        </w:rPr>
        <w:t>τους</w:t>
      </w:r>
      <w:r w:rsidRPr="00810F26">
        <w:rPr>
          <w:rFonts w:ascii="Arial" w:hAnsi="Arial" w:cs="Arial"/>
          <w:lang w:val="el-GR"/>
        </w:rPr>
        <w:t xml:space="preserve"> </w:t>
      </w:r>
      <w:r>
        <w:rPr>
          <w:rFonts w:ascii="Arial" w:hAnsi="Arial" w:cs="Arial"/>
          <w:lang w:val="el-GR"/>
        </w:rPr>
        <w:t>από</w:t>
      </w:r>
      <w:r w:rsidRPr="00810F26">
        <w:rPr>
          <w:rFonts w:ascii="Arial" w:hAnsi="Arial" w:cs="Arial"/>
          <w:lang w:val="el-GR"/>
        </w:rPr>
        <w:t xml:space="preserve"> </w:t>
      </w:r>
      <w:r>
        <w:rPr>
          <w:rFonts w:ascii="Arial" w:hAnsi="Arial" w:cs="Arial"/>
          <w:lang w:val="el-GR"/>
        </w:rPr>
        <w:t>το</w:t>
      </w:r>
      <w:r w:rsidRPr="00810F26">
        <w:rPr>
          <w:rFonts w:ascii="Arial" w:hAnsi="Arial" w:cs="Arial"/>
          <w:lang w:val="el-GR"/>
        </w:rPr>
        <w:t xml:space="preserve"> </w:t>
      </w:r>
      <w:r>
        <w:rPr>
          <w:rFonts w:ascii="Arial" w:hAnsi="Arial" w:cs="Arial"/>
          <w:lang w:val="el-GR"/>
        </w:rPr>
        <w:t>σπίτι</w:t>
      </w:r>
      <w:r w:rsidRPr="00810F26">
        <w:rPr>
          <w:rFonts w:ascii="Arial" w:hAnsi="Arial" w:cs="Arial"/>
          <w:lang w:val="el-GR"/>
        </w:rPr>
        <w:t xml:space="preserve"> </w:t>
      </w:r>
      <w:r>
        <w:rPr>
          <w:rFonts w:ascii="Arial" w:hAnsi="Arial" w:cs="Arial"/>
          <w:lang w:val="el-GR"/>
        </w:rPr>
        <w:t>στο</w:t>
      </w:r>
      <w:r w:rsidRPr="00810F26">
        <w:rPr>
          <w:rFonts w:ascii="Arial" w:hAnsi="Arial" w:cs="Arial"/>
          <w:lang w:val="el-GR"/>
        </w:rPr>
        <w:t xml:space="preserve"> </w:t>
      </w:r>
      <w:r>
        <w:rPr>
          <w:rFonts w:ascii="Arial" w:hAnsi="Arial" w:cs="Arial"/>
          <w:lang w:val="el-GR"/>
        </w:rPr>
        <w:t>σχολείο</w:t>
      </w:r>
      <w:r w:rsidRPr="00810F26">
        <w:rPr>
          <w:rFonts w:ascii="Arial" w:hAnsi="Arial" w:cs="Arial"/>
          <w:lang w:val="el-GR"/>
        </w:rPr>
        <w:t xml:space="preserve"> </w:t>
      </w:r>
      <w:r>
        <w:rPr>
          <w:rFonts w:ascii="Arial" w:hAnsi="Arial" w:cs="Arial"/>
          <w:lang w:val="el-GR"/>
        </w:rPr>
        <w:t>με</w:t>
      </w:r>
      <w:r w:rsidRPr="00810F26">
        <w:rPr>
          <w:rFonts w:ascii="Arial" w:hAnsi="Arial" w:cs="Arial"/>
          <w:lang w:val="el-GR"/>
        </w:rPr>
        <w:t xml:space="preserve"> </w:t>
      </w:r>
      <w:r>
        <w:rPr>
          <w:rFonts w:ascii="Arial" w:hAnsi="Arial" w:cs="Arial"/>
          <w:lang w:val="el-GR"/>
        </w:rPr>
        <w:t>τρόπο</w:t>
      </w:r>
      <w:r w:rsidRPr="00810F26">
        <w:rPr>
          <w:rFonts w:ascii="Arial" w:hAnsi="Arial" w:cs="Arial"/>
          <w:lang w:val="el-GR"/>
        </w:rPr>
        <w:t xml:space="preserve"> </w:t>
      </w:r>
      <w:r>
        <w:rPr>
          <w:rFonts w:ascii="Arial" w:hAnsi="Arial" w:cs="Arial"/>
          <w:lang w:val="el-GR"/>
        </w:rPr>
        <w:t>ώστε</w:t>
      </w:r>
      <w:r w:rsidRPr="00810F26">
        <w:rPr>
          <w:rFonts w:ascii="Arial" w:hAnsi="Arial" w:cs="Arial"/>
          <w:lang w:val="el-GR"/>
        </w:rPr>
        <w:t xml:space="preserve"> </w:t>
      </w:r>
      <w:r>
        <w:rPr>
          <w:rFonts w:ascii="Arial" w:hAnsi="Arial" w:cs="Arial"/>
          <w:lang w:val="el-GR"/>
        </w:rPr>
        <w:t>κάποιος</w:t>
      </w:r>
      <w:r w:rsidRPr="00810F26">
        <w:rPr>
          <w:rFonts w:ascii="Arial" w:hAnsi="Arial" w:cs="Arial"/>
          <w:lang w:val="el-GR"/>
        </w:rPr>
        <w:t xml:space="preserve"> </w:t>
      </w:r>
      <w:r>
        <w:rPr>
          <w:rFonts w:ascii="Arial" w:hAnsi="Arial" w:cs="Arial"/>
          <w:lang w:val="el-GR"/>
        </w:rPr>
        <w:t>που</w:t>
      </w:r>
      <w:r w:rsidRPr="00810F26">
        <w:rPr>
          <w:rFonts w:ascii="Arial" w:hAnsi="Arial" w:cs="Arial"/>
          <w:lang w:val="el-GR"/>
        </w:rPr>
        <w:t xml:space="preserve"> </w:t>
      </w:r>
      <w:r>
        <w:rPr>
          <w:rFonts w:ascii="Arial" w:hAnsi="Arial" w:cs="Arial"/>
          <w:lang w:val="el-GR"/>
        </w:rPr>
        <w:t>θα</w:t>
      </w:r>
      <w:r w:rsidRPr="00810F26">
        <w:rPr>
          <w:rFonts w:ascii="Arial" w:hAnsi="Arial" w:cs="Arial"/>
          <w:lang w:val="el-GR"/>
        </w:rPr>
        <w:t xml:space="preserve"> </w:t>
      </w:r>
      <w:r>
        <w:rPr>
          <w:rFonts w:ascii="Arial" w:hAnsi="Arial" w:cs="Arial"/>
          <w:lang w:val="el-GR"/>
        </w:rPr>
        <w:t>δει</w:t>
      </w:r>
      <w:r w:rsidRPr="00810F26">
        <w:rPr>
          <w:rFonts w:ascii="Arial" w:hAnsi="Arial" w:cs="Arial"/>
          <w:lang w:val="el-GR"/>
        </w:rPr>
        <w:t xml:space="preserve"> </w:t>
      </w:r>
      <w:r>
        <w:rPr>
          <w:rFonts w:ascii="Arial" w:hAnsi="Arial" w:cs="Arial"/>
          <w:lang w:val="el-GR"/>
        </w:rPr>
        <w:t>το</w:t>
      </w:r>
      <w:r w:rsidRPr="00810F26">
        <w:rPr>
          <w:rFonts w:ascii="Arial" w:hAnsi="Arial" w:cs="Arial"/>
          <w:lang w:val="el-GR"/>
        </w:rPr>
        <w:t xml:space="preserve"> </w:t>
      </w:r>
      <w:r>
        <w:rPr>
          <w:rFonts w:ascii="Arial" w:hAnsi="Arial" w:cs="Arial"/>
          <w:lang w:val="el-GR"/>
        </w:rPr>
        <w:t>σχέδιο</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αντιληφθεί</w:t>
      </w:r>
      <w:r w:rsidRPr="00810F26">
        <w:rPr>
          <w:rFonts w:ascii="Arial" w:hAnsi="Arial" w:cs="Arial"/>
          <w:lang w:val="el-GR"/>
        </w:rPr>
        <w:t xml:space="preserve"> </w:t>
      </w:r>
      <w:r>
        <w:rPr>
          <w:rFonts w:ascii="Arial" w:hAnsi="Arial" w:cs="Arial"/>
          <w:lang w:val="el-GR"/>
        </w:rPr>
        <w:t>τι</w:t>
      </w:r>
      <w:r w:rsidRPr="00810F26">
        <w:rPr>
          <w:rFonts w:ascii="Arial" w:hAnsi="Arial" w:cs="Arial"/>
          <w:lang w:val="el-GR"/>
        </w:rPr>
        <w:t xml:space="preserve"> </w:t>
      </w:r>
      <w:r>
        <w:rPr>
          <w:rFonts w:ascii="Arial" w:hAnsi="Arial" w:cs="Arial"/>
          <w:lang w:val="el-GR"/>
        </w:rPr>
        <w:t>έγινε. Οι μαθητές μπορούν να χρησιμοποιήσουν σχέδιο, γραφική παράσταση και κείμενο. Υποβάλλο</w:t>
      </w:r>
      <w:bookmarkStart w:id="0" w:name="_GoBack"/>
      <w:bookmarkEnd w:id="0"/>
      <w:r>
        <w:rPr>
          <w:rFonts w:ascii="Arial" w:hAnsi="Arial" w:cs="Arial"/>
          <w:lang w:val="el-GR"/>
        </w:rPr>
        <w:t>νται</w:t>
      </w:r>
      <w:r>
        <w:rPr>
          <w:rFonts w:ascii="Arial" w:hAnsi="Arial" w:cs="Arial"/>
          <w:lang w:val="en-US"/>
        </w:rPr>
        <w:t xml:space="preserve"> </w:t>
      </w:r>
      <w:r>
        <w:rPr>
          <w:rFonts w:ascii="Arial" w:hAnsi="Arial" w:cs="Arial"/>
          <w:lang w:val="el-GR"/>
        </w:rPr>
        <w:t>τα</w:t>
      </w:r>
      <w:r>
        <w:rPr>
          <w:rFonts w:ascii="Arial" w:hAnsi="Arial" w:cs="Arial"/>
          <w:lang w:val="en-US"/>
        </w:rPr>
        <w:t xml:space="preserve"> </w:t>
      </w:r>
      <w:r>
        <w:rPr>
          <w:rFonts w:ascii="Arial" w:hAnsi="Arial" w:cs="Arial"/>
          <w:lang w:val="el-GR"/>
        </w:rPr>
        <w:t>πιο</w:t>
      </w:r>
      <w:r>
        <w:rPr>
          <w:rFonts w:ascii="Arial" w:hAnsi="Arial" w:cs="Arial"/>
          <w:lang w:val="en-US"/>
        </w:rPr>
        <w:t xml:space="preserve"> </w:t>
      </w:r>
      <w:r>
        <w:rPr>
          <w:rFonts w:ascii="Arial" w:hAnsi="Arial" w:cs="Arial"/>
          <w:lang w:val="el-GR"/>
        </w:rPr>
        <w:t>κάτω</w:t>
      </w:r>
      <w:r>
        <w:rPr>
          <w:rFonts w:ascii="Arial" w:hAnsi="Arial" w:cs="Arial"/>
          <w:lang w:val="en-US"/>
        </w:rPr>
        <w:t xml:space="preserve"> </w:t>
      </w:r>
      <w:r>
        <w:rPr>
          <w:rFonts w:ascii="Arial" w:hAnsi="Arial" w:cs="Arial"/>
          <w:lang w:val="el-GR"/>
        </w:rPr>
        <w:t>ερωτήματα</w:t>
      </w:r>
      <w:r>
        <w:rPr>
          <w:rFonts w:ascii="Arial" w:hAnsi="Arial" w:cs="Arial"/>
          <w:lang w:val="en-US"/>
        </w:rPr>
        <w:t xml:space="preserve">, </w:t>
      </w:r>
      <w:r>
        <w:rPr>
          <w:rFonts w:ascii="Arial" w:hAnsi="Arial" w:cs="Arial"/>
          <w:lang w:val="el-GR"/>
        </w:rPr>
        <w:t>για</w:t>
      </w:r>
      <w:r>
        <w:rPr>
          <w:rFonts w:ascii="Arial" w:hAnsi="Arial" w:cs="Arial"/>
          <w:lang w:val="en-US"/>
        </w:rPr>
        <w:t xml:space="preserve"> </w:t>
      </w:r>
      <w:r>
        <w:rPr>
          <w:rFonts w:ascii="Arial" w:hAnsi="Arial" w:cs="Arial"/>
          <w:lang w:val="el-GR"/>
        </w:rPr>
        <w:t>να</w:t>
      </w:r>
      <w:r>
        <w:rPr>
          <w:rFonts w:ascii="Arial" w:hAnsi="Arial" w:cs="Arial"/>
          <w:lang w:val="en-US"/>
        </w:rPr>
        <w:t xml:space="preserve"> </w:t>
      </w:r>
      <w:r>
        <w:rPr>
          <w:rFonts w:ascii="Arial" w:hAnsi="Arial" w:cs="Arial"/>
          <w:lang w:val="el-GR"/>
        </w:rPr>
        <w:t>τους</w:t>
      </w:r>
      <w:r>
        <w:rPr>
          <w:rFonts w:ascii="Arial" w:hAnsi="Arial" w:cs="Arial"/>
          <w:lang w:val="en-US"/>
        </w:rPr>
        <w:t xml:space="preserve"> </w:t>
      </w:r>
      <w:r>
        <w:rPr>
          <w:rFonts w:ascii="Arial" w:hAnsi="Arial" w:cs="Arial"/>
          <w:lang w:val="el-GR"/>
        </w:rPr>
        <w:t>βοηθήσουν</w:t>
      </w:r>
      <w:r>
        <w:rPr>
          <w:rFonts w:ascii="Arial" w:hAnsi="Arial" w:cs="Arial"/>
          <w:lang w:val="en-US"/>
        </w:rPr>
        <w:t xml:space="preserve">: </w:t>
      </w:r>
    </w:p>
    <w:p w:rsidR="0044797A" w:rsidRPr="00810F26" w:rsidRDefault="00810F26">
      <w:pPr>
        <w:pStyle w:val="Listenabsatz"/>
        <w:numPr>
          <w:ilvl w:val="0"/>
          <w:numId w:val="3"/>
        </w:numPr>
        <w:tabs>
          <w:tab w:val="left" w:pos="500"/>
          <w:tab w:val="left" w:pos="501"/>
        </w:tabs>
        <w:spacing w:before="160"/>
        <w:ind w:hanging="361"/>
        <w:rPr>
          <w:rFonts w:ascii="Arial" w:hAnsi="Arial" w:cs="Arial"/>
          <w:i/>
          <w:lang w:val="el-GR"/>
        </w:rPr>
      </w:pPr>
      <w:r>
        <w:rPr>
          <w:rFonts w:ascii="Arial" w:hAnsi="Arial" w:cs="Arial"/>
          <w:i/>
          <w:lang w:val="el-GR"/>
        </w:rPr>
        <w:t>Ποιες χρησιμοποιήσουν είναι χρήσιμο να συμπεριληφθούν;</w:t>
      </w:r>
    </w:p>
    <w:p w:rsidR="0044797A" w:rsidRPr="00810F26" w:rsidRDefault="00810F26">
      <w:pPr>
        <w:pStyle w:val="Listenabsatz"/>
        <w:numPr>
          <w:ilvl w:val="0"/>
          <w:numId w:val="3"/>
        </w:numPr>
        <w:tabs>
          <w:tab w:val="left" w:pos="500"/>
          <w:tab w:val="left" w:pos="501"/>
        </w:tabs>
        <w:spacing w:before="19"/>
        <w:ind w:hanging="361"/>
        <w:rPr>
          <w:rFonts w:ascii="Arial" w:hAnsi="Arial" w:cs="Arial"/>
          <w:i/>
          <w:lang w:val="el-GR"/>
        </w:rPr>
      </w:pPr>
      <w:r>
        <w:rPr>
          <w:rFonts w:ascii="Arial" w:hAnsi="Arial" w:cs="Arial"/>
          <w:i/>
          <w:lang w:val="el-GR"/>
        </w:rPr>
        <w:t>Ποιες είναι οι σημαντικ</w:t>
      </w:r>
      <w:r>
        <w:rPr>
          <w:rFonts w:ascii="Arial" w:hAnsi="Arial" w:cs="Arial"/>
          <w:i/>
          <w:lang w:val="el-GR"/>
        </w:rPr>
        <w:t>ές στιγμές του ταξιδιού;</w:t>
      </w:r>
    </w:p>
    <w:p w:rsidR="0044797A" w:rsidRPr="00810F26" w:rsidRDefault="00810F26">
      <w:pPr>
        <w:pStyle w:val="Listenabsatz"/>
        <w:numPr>
          <w:ilvl w:val="0"/>
          <w:numId w:val="3"/>
        </w:numPr>
        <w:tabs>
          <w:tab w:val="left" w:pos="500"/>
          <w:tab w:val="left" w:pos="501"/>
        </w:tabs>
        <w:ind w:hanging="361"/>
        <w:rPr>
          <w:rFonts w:ascii="Arial" w:hAnsi="Arial" w:cs="Arial"/>
          <w:i/>
          <w:lang w:val="el-GR"/>
        </w:rPr>
      </w:pPr>
      <w:r>
        <w:rPr>
          <w:rFonts w:ascii="Arial" w:hAnsi="Arial" w:cs="Arial"/>
          <w:i/>
          <w:lang w:val="el-GR"/>
        </w:rPr>
        <w:t>Ποιες πληροφορίες είναι απαραίτητες, ώστε κάποιος κατανοήσει τι έγινε στο ταξίδι;</w:t>
      </w:r>
    </w:p>
    <w:p w:rsidR="0044797A" w:rsidRDefault="00810F26">
      <w:pPr>
        <w:pStyle w:val="berschrift3"/>
        <w:spacing w:before="183"/>
        <w:rPr>
          <w:rFonts w:ascii="Arial" w:hAnsi="Arial" w:cs="Arial"/>
        </w:rPr>
      </w:pPr>
      <w:r>
        <w:rPr>
          <w:rFonts w:ascii="Arial" w:hAnsi="Arial" w:cs="Arial"/>
          <w:lang w:val="el-GR"/>
        </w:rPr>
        <w:t>Εργαλεία</w:t>
      </w:r>
      <w:r>
        <w:rPr>
          <w:rFonts w:ascii="Arial" w:hAnsi="Arial" w:cs="Arial"/>
        </w:rPr>
        <w:t>/</w:t>
      </w:r>
      <w:r>
        <w:rPr>
          <w:rFonts w:ascii="Arial" w:hAnsi="Arial" w:cs="Arial"/>
          <w:lang w:val="el-GR"/>
        </w:rPr>
        <w:t>υλικά</w:t>
      </w:r>
      <w:r>
        <w:rPr>
          <w:rFonts w:ascii="Arial" w:hAnsi="Arial" w:cs="Arial"/>
        </w:rPr>
        <w:t>:</w:t>
      </w:r>
    </w:p>
    <w:p w:rsidR="0044797A" w:rsidRDefault="00810F26">
      <w:pPr>
        <w:pStyle w:val="berschrift4"/>
        <w:numPr>
          <w:ilvl w:val="0"/>
          <w:numId w:val="3"/>
        </w:numPr>
        <w:tabs>
          <w:tab w:val="left" w:pos="500"/>
          <w:tab w:val="left" w:pos="501"/>
        </w:tabs>
        <w:spacing w:before="180"/>
        <w:ind w:hanging="361"/>
        <w:rPr>
          <w:rFonts w:ascii="Arial" w:hAnsi="Arial" w:cs="Arial"/>
        </w:rPr>
      </w:pPr>
      <w:r>
        <w:rPr>
          <w:rFonts w:ascii="Arial" w:hAnsi="Arial" w:cs="Arial"/>
          <w:lang w:val="el-GR"/>
        </w:rPr>
        <w:t>Χαρτί</w:t>
      </w:r>
    </w:p>
    <w:p w:rsidR="0044797A" w:rsidRDefault="00810F26">
      <w:pPr>
        <w:pStyle w:val="Listenabsatz"/>
        <w:numPr>
          <w:ilvl w:val="0"/>
          <w:numId w:val="3"/>
        </w:numPr>
        <w:tabs>
          <w:tab w:val="left" w:pos="500"/>
          <w:tab w:val="left" w:pos="501"/>
        </w:tabs>
        <w:ind w:hanging="361"/>
        <w:rPr>
          <w:rFonts w:ascii="Arial" w:hAnsi="Arial" w:cs="Arial"/>
        </w:rPr>
      </w:pPr>
      <w:r>
        <w:rPr>
          <w:rFonts w:ascii="Arial" w:hAnsi="Arial" w:cs="Arial"/>
          <w:lang w:val="el-GR"/>
        </w:rPr>
        <w:t>Χρωματιστά μολύβια/μαρκαδόροι</w:t>
      </w:r>
    </w:p>
    <w:p w:rsidR="0044797A" w:rsidRDefault="0044797A">
      <w:pPr>
        <w:pStyle w:val="Textkrper"/>
        <w:rPr>
          <w:rFonts w:ascii="Arial" w:hAnsi="Arial" w:cs="Arial"/>
          <w:i w:val="0"/>
        </w:rPr>
      </w:pPr>
    </w:p>
    <w:p w:rsidR="0044797A" w:rsidRDefault="0044797A">
      <w:pPr>
        <w:pStyle w:val="Textkrper"/>
        <w:spacing w:before="9"/>
        <w:rPr>
          <w:rFonts w:ascii="Arial" w:hAnsi="Arial" w:cs="Arial"/>
          <w:i w:val="0"/>
          <w:sz w:val="29"/>
        </w:rPr>
      </w:pPr>
    </w:p>
    <w:p w:rsidR="0044797A" w:rsidRDefault="00810F26">
      <w:pPr>
        <w:ind w:left="140"/>
        <w:rPr>
          <w:rFonts w:ascii="Arial" w:hAnsi="Arial" w:cs="Arial"/>
          <w:lang w:val="el-GR"/>
        </w:rPr>
      </w:pPr>
      <w:r>
        <w:rPr>
          <w:rFonts w:ascii="Arial" w:hAnsi="Arial" w:cs="Arial"/>
          <w:b/>
          <w:lang w:val="el-GR"/>
        </w:rPr>
        <w:t>Διάρκεια</w:t>
      </w:r>
      <w:r>
        <w:rPr>
          <w:rFonts w:ascii="Arial" w:hAnsi="Arial" w:cs="Arial"/>
          <w:b/>
        </w:rPr>
        <w:t xml:space="preserve">: </w:t>
      </w:r>
      <w:r>
        <w:rPr>
          <w:rFonts w:ascii="Arial" w:hAnsi="Arial" w:cs="Arial"/>
        </w:rPr>
        <w:t>10</w:t>
      </w:r>
      <w:r>
        <w:rPr>
          <w:rFonts w:ascii="Arial" w:hAnsi="Arial" w:cs="Arial"/>
          <w:spacing w:val="-14"/>
        </w:rPr>
        <w:t xml:space="preserve"> </w:t>
      </w:r>
      <w:r>
        <w:rPr>
          <w:rFonts w:ascii="Arial" w:hAnsi="Arial" w:cs="Arial"/>
          <w:lang w:val="el-GR"/>
        </w:rPr>
        <w:t>λεπτά</w:t>
      </w:r>
    </w:p>
    <w:p w:rsidR="0044797A" w:rsidRDefault="00810F26">
      <w:pPr>
        <w:pStyle w:val="Textkrper"/>
        <w:spacing w:before="7"/>
        <w:rPr>
          <w:rFonts w:ascii="Arial" w:hAnsi="Arial" w:cs="Arial"/>
          <w:i w:val="0"/>
          <w:sz w:val="11"/>
        </w:rPr>
      </w:pPr>
      <w:r>
        <w:rPr>
          <w:rFonts w:ascii="Arial" w:hAnsi="Arial" w:cs="Arial"/>
          <w:noProof/>
        </w:rPr>
        <mc:AlternateContent>
          <mc:Choice Requires="wpg">
            <w:drawing>
              <wp:anchor distT="0" distB="0" distL="0" distR="0" simplePos="0" relativeHeight="251650048" behindDoc="1" locked="0" layoutInCell="1" allowOverlap="1">
                <wp:simplePos x="0" y="0"/>
                <wp:positionH relativeFrom="page">
                  <wp:posOffset>896620</wp:posOffset>
                </wp:positionH>
                <wp:positionV relativeFrom="paragraph">
                  <wp:posOffset>116840</wp:posOffset>
                </wp:positionV>
                <wp:extent cx="5769610" cy="1270"/>
                <wp:effectExtent l="0" t="0" r="0" b="0"/>
                <wp:wrapTopAndBottom/>
                <wp:docPr id="10" name="_x0000_s2079"/>
                <wp:cNvGraphicFramePr/>
                <a:graphic xmlns:a="http://schemas.openxmlformats.org/drawingml/2006/main">
                  <a:graphicData uri="http://schemas.microsoft.com/office/word/2010/wordprocessingShape">
                    <wps:wsp>
                      <wps:cNvSpPr/>
                      <wps:spPr bwMode="auto">
                        <a:xfrm>
                          <a:off x="0" y="0"/>
                          <a:ext cx="5769610" cy="1270"/>
                        </a:xfrm>
                        <a:custGeom>
                          <a:avLst/>
                          <a:gdLst>
                            <a:gd name="gd0" fmla="val 65536"/>
                            <a:gd name="gd1" fmla="val 1412"/>
                            <a:gd name="gd2" fmla="val 184"/>
                            <a:gd name="gd3" fmla="+- gd1 9085 0"/>
                            <a:gd name="gd4" fmla="+- gd2 0 0"/>
                          </a:gdLst>
                          <a:ahLst/>
                          <a:cxnLst/>
                          <a:rect l="0" t="0" r="r" b="b"/>
                          <a:pathLst>
                            <a:path w="9086" h="1" extrusionOk="0">
                              <a:moveTo>
                                <a:pt x="gd1" y="gd2"/>
                              </a:moveTo>
                              <a:lnTo>
                                <a:pt x="gd3" y="gd4"/>
                              </a:lnTo>
                            </a:path>
                          </a:pathLst>
                        </a:custGeom>
                        <a:noFill/>
                        <a:ln w="3048">
                          <a:solidFill>
                            <a:srgbClr val="299AF5"/>
                          </a:solidFill>
                        </a:ln>
                      </wps:spPr>
                      <wps:bodyPr rot="0">
                        <a:prstTxWarp prst="textNoShape">
                          <a:avLst/>
                        </a:prstTxWarp>
                        <a:noAutofit/>
                      </wps:bodyPr>
                    </wps:wsp>
                  </a:graphicData>
                </a:graphic>
              </wp:anchor>
            </w:drawing>
          </mc:Choice>
          <mc:Fallback xmlns:a="http://schemas.openxmlformats.org/drawingml/2006/main">
            <w:pict>
              <v:shape id="shape 15" o:spid="_x0000_s15" style="position:absolute;z-index:-251650048;o:allowoverlap:true;o:allowincell:true;mso-position-horizontal-relative:page;margin-left:70.60pt;mso-position-horizontal:absolute;mso-position-vertical-relative:text;margin-top:9.20pt;mso-position-vertical:absolute;width:454.30pt;height:0.10pt;mso-wrap-distance-left:0.00pt;mso-wrap-distance-top:0.00pt;mso-wrap-distance-right:0.00pt;mso-wrap-distance-bottom:0.00pt;visibility:visible;" path="m15539,18400000l115528,18400000e" coordsize="100000,100000" filled="f" strokecolor="#299AF5" strokeweight="0.24pt">
                <v:path textboxrect="0,0,100000,100000"/>
                <w10:wrap type="topAndBottom"/>
              </v:shape>
            </w:pict>
          </mc:Fallback>
        </mc:AlternateContent>
      </w:r>
    </w:p>
    <w:p w:rsidR="0044797A" w:rsidRDefault="00810F26">
      <w:pPr>
        <w:pStyle w:val="berschrift3"/>
        <w:spacing w:after="37"/>
        <w:rPr>
          <w:rFonts w:ascii="Arial" w:hAnsi="Arial" w:cs="Arial"/>
          <w:lang w:val="el-GR"/>
        </w:rPr>
      </w:pPr>
      <w:r>
        <w:rPr>
          <w:rFonts w:ascii="Arial" w:hAnsi="Arial" w:cs="Arial"/>
          <w:lang w:val="el-GR"/>
        </w:rPr>
        <w:t>Αναστοχασμός στην ολομέλεια</w:t>
      </w:r>
    </w:p>
    <w:p w:rsidR="0044797A" w:rsidRDefault="00810F26">
      <w:pPr>
        <w:pStyle w:val="Textkrper"/>
        <w:spacing w:line="20" w:lineRule="exact"/>
        <w:ind w:left="108"/>
        <w:rPr>
          <w:rFonts w:ascii="Arial" w:hAnsi="Arial" w:cs="Arial"/>
          <w:i w:val="0"/>
          <w:sz w:val="2"/>
        </w:rPr>
      </w:pPr>
      <w:r>
        <w:rPr>
          <w:rFonts w:ascii="Arial" w:hAnsi="Arial" w:cs="Arial"/>
          <w:i w:val="0"/>
          <w:noProof/>
          <w:sz w:val="2"/>
        </w:rPr>
        <mc:AlternateContent>
          <mc:Choice Requires="wpg">
            <w:drawing>
              <wp:inline distT="0" distB="0" distL="0" distR="0">
                <wp:extent cx="5769610" cy="3175"/>
                <wp:effectExtent l="0" t="0" r="0" b="0"/>
                <wp:docPr id="11" name="_x0000_s2077"/>
                <wp:cNvGraphicFramePr/>
                <a:graphic xmlns:a="http://schemas.openxmlformats.org/drawingml/2006/main">
                  <a:graphicData uri="http://schemas.microsoft.com/office/word/2010/wordprocessingGroup">
                    <wpg:wgp>
                      <wpg:cNvGrpSpPr/>
                      <wpg:grpSpPr bwMode="auto">
                        <a:xfrm>
                          <a:off x="0" y="0"/>
                          <a:ext cx="5769610" cy="3175"/>
                          <a:chOff x="0" y="0"/>
                          <a:chExt cx="9086" cy="5"/>
                        </a:xfrm>
                      </wpg:grpSpPr>
                      <wps:wsp>
                        <wps:cNvPr id="18" name="Gerader Verbinder 18"/>
                        <wps:cNvCnPr/>
                        <wps:spPr bwMode="auto">
                          <a:xfrm>
                            <a:off x="0" y="2"/>
                            <a:ext cx="9085" cy="0"/>
                          </a:xfrm>
                          <a:prstGeom prst="line">
                            <a:avLst/>
                          </a:prstGeom>
                          <a:solidFill>
                            <a:srgbClr val="FFFFFF"/>
                          </a:solidFill>
                          <a:ln w="3048">
                            <a:solidFill>
                              <a:srgbClr val="299AF5"/>
                            </a:solidFill>
                          </a:ln>
                        </wps:spPr>
                        <wps:bodyPr/>
                      </wps:wsp>
                    </wpg:wgp>
                  </a:graphicData>
                </a:graphic>
              </wp:inline>
            </w:drawing>
          </mc:Choice>
          <mc:Fallback xmlns:a="http://schemas.openxmlformats.org/drawingml/2006/main">
            <w:pict>
              <v:group id="group 16" o:spid="_x0000_s0000" style="width:454.30pt;height:0.25pt;mso-wrap-distance-left:0.00pt;mso-wrap-distance-top:0.00pt;mso-wrap-distance-right:0.00pt;mso-wrap-distance-bottom:0.00pt;" coordorigin="0,0" coordsize="90,0">
                <v:line id="shape 17" o:spid="_x0000_s17" style="position:absolute;left:0;text-align:left;visibility:visible;" from="0.0pt,0.0pt" to="0.0pt,0.0pt" fillcolor="#FFFFFF" strokecolor="#299AF5" strokeweight="0.24pt"/>
              </v:group>
            </w:pict>
          </mc:Fallback>
        </mc:AlternateContent>
      </w:r>
    </w:p>
    <w:p w:rsidR="0044797A" w:rsidRDefault="0044797A">
      <w:pPr>
        <w:pStyle w:val="Textkrper"/>
        <w:spacing w:before="8"/>
        <w:rPr>
          <w:rFonts w:ascii="Arial" w:hAnsi="Arial" w:cs="Arial"/>
          <w:b/>
          <w:i w:val="0"/>
          <w:sz w:val="7"/>
        </w:rPr>
      </w:pPr>
    </w:p>
    <w:p w:rsidR="0044797A" w:rsidRPr="00810F26" w:rsidRDefault="00810F26">
      <w:pPr>
        <w:pStyle w:val="Textkrper"/>
        <w:spacing w:before="57" w:line="259" w:lineRule="auto"/>
        <w:ind w:left="140" w:right="96"/>
        <w:jc w:val="both"/>
        <w:rPr>
          <w:rFonts w:ascii="Arial" w:hAnsi="Arial" w:cs="Arial"/>
          <w:lang w:val="el-GR"/>
        </w:rPr>
      </w:pPr>
      <w:r>
        <w:rPr>
          <w:rFonts w:ascii="Arial" w:hAnsi="Arial" w:cs="Arial"/>
          <w:lang w:val="el-GR"/>
        </w:rPr>
        <w:t>Παρουσιάζεται η εργασία των μαθητών</w:t>
      </w:r>
      <w:r w:rsidRPr="00810F26">
        <w:rPr>
          <w:rFonts w:ascii="Arial" w:hAnsi="Arial" w:cs="Arial"/>
          <w:lang w:val="el-GR"/>
        </w:rPr>
        <w:t xml:space="preserve">. </w:t>
      </w:r>
      <w:r>
        <w:rPr>
          <w:rFonts w:ascii="Arial" w:hAnsi="Arial" w:cs="Arial"/>
          <w:lang w:val="el-GR"/>
        </w:rPr>
        <w:t>Υποβάλλεται η ερώτηση</w:t>
      </w:r>
      <w:r w:rsidRPr="00810F26">
        <w:rPr>
          <w:rFonts w:ascii="Arial" w:hAnsi="Arial" w:cs="Arial"/>
          <w:lang w:val="el-GR"/>
        </w:rPr>
        <w:t>: “</w:t>
      </w:r>
      <w:r>
        <w:rPr>
          <w:rFonts w:ascii="Arial" w:hAnsi="Arial" w:cs="Arial"/>
          <w:lang w:val="el-GR"/>
        </w:rPr>
        <w:t>Τι πληροφορίες μας δίνουν και τι πληροφορίες δεν μας δίνουν αυτές οι αναπαραστάσεις</w:t>
      </w:r>
      <w:r w:rsidRPr="00810F26">
        <w:rPr>
          <w:rFonts w:ascii="Arial" w:hAnsi="Arial" w:cs="Arial"/>
          <w:lang w:val="el-GR"/>
        </w:rPr>
        <w:t>”</w:t>
      </w:r>
      <w:r>
        <w:rPr>
          <w:rFonts w:ascii="Arial" w:hAnsi="Arial" w:cs="Arial"/>
          <w:lang w:val="el-GR"/>
        </w:rPr>
        <w:t>; Επιπρόσθετα, ο/η εκπαιδευτικός μπορεί να υποβάλει τα ερωτήματα</w:t>
      </w:r>
      <w:r w:rsidRPr="00810F26">
        <w:rPr>
          <w:rFonts w:ascii="Arial" w:hAnsi="Arial" w:cs="Arial"/>
          <w:lang w:val="el-GR"/>
        </w:rPr>
        <w:t>:</w:t>
      </w:r>
    </w:p>
    <w:p w:rsidR="0044797A" w:rsidRPr="00810F26" w:rsidRDefault="00810F26">
      <w:pPr>
        <w:pStyle w:val="Listenabsatz"/>
        <w:numPr>
          <w:ilvl w:val="0"/>
          <w:numId w:val="3"/>
        </w:numPr>
        <w:tabs>
          <w:tab w:val="left" w:pos="500"/>
          <w:tab w:val="left" w:pos="501"/>
        </w:tabs>
        <w:spacing w:before="159"/>
        <w:ind w:hanging="361"/>
        <w:rPr>
          <w:rFonts w:ascii="Arial" w:hAnsi="Arial" w:cs="Arial"/>
          <w:i/>
          <w:lang w:val="el-GR"/>
        </w:rPr>
      </w:pPr>
      <w:r>
        <w:rPr>
          <w:rFonts w:ascii="Arial" w:hAnsi="Arial" w:cs="Arial"/>
          <w:i/>
          <w:lang w:val="el-GR"/>
        </w:rPr>
        <w:t>Τι επιπρόσθετο χρειαζόμαστε, για να κατανοήσουμε την αναπαράσταση;</w:t>
      </w:r>
    </w:p>
    <w:p w:rsidR="0044797A" w:rsidRPr="00810F26" w:rsidRDefault="00810F26">
      <w:pPr>
        <w:pStyle w:val="Listenabsatz"/>
        <w:numPr>
          <w:ilvl w:val="0"/>
          <w:numId w:val="3"/>
        </w:numPr>
        <w:tabs>
          <w:tab w:val="left" w:pos="500"/>
          <w:tab w:val="left" w:pos="501"/>
        </w:tabs>
        <w:ind w:hanging="361"/>
        <w:rPr>
          <w:rFonts w:ascii="Arial" w:hAnsi="Arial" w:cs="Arial"/>
          <w:i/>
          <w:lang w:val="el-GR"/>
        </w:rPr>
      </w:pPr>
      <w:r>
        <w:rPr>
          <w:rFonts w:ascii="Arial" w:hAnsi="Arial" w:cs="Arial"/>
          <w:i/>
          <w:lang w:val="el-GR"/>
        </w:rPr>
        <w:t>Κάποιος άλλος σ</w:t>
      </w:r>
      <w:r>
        <w:rPr>
          <w:rFonts w:ascii="Arial" w:hAnsi="Arial" w:cs="Arial"/>
          <w:i/>
          <w:lang w:val="el-GR"/>
        </w:rPr>
        <w:t>υμπεριέλαβε αυτές τις πληροφορίες;</w:t>
      </w:r>
    </w:p>
    <w:p w:rsidR="0044797A" w:rsidRPr="00810F26" w:rsidRDefault="00810F26">
      <w:pPr>
        <w:pStyle w:val="Listenabsatz"/>
        <w:numPr>
          <w:ilvl w:val="0"/>
          <w:numId w:val="3"/>
        </w:numPr>
        <w:tabs>
          <w:tab w:val="left" w:pos="500"/>
          <w:tab w:val="left" w:pos="501"/>
        </w:tabs>
        <w:ind w:hanging="361"/>
        <w:rPr>
          <w:rFonts w:ascii="Arial" w:hAnsi="Arial" w:cs="Arial"/>
          <w:i/>
          <w:lang w:val="el-GR"/>
        </w:rPr>
      </w:pPr>
      <w:r>
        <w:rPr>
          <w:rFonts w:ascii="Arial" w:hAnsi="Arial" w:cs="Arial"/>
          <w:i/>
          <w:lang w:val="el-GR"/>
        </w:rPr>
        <w:t>Τι μαθαίνουμε όταν συγκρίνουμε τις αναπαραστάσεις;</w:t>
      </w:r>
    </w:p>
    <w:p w:rsidR="0044797A" w:rsidRDefault="00810F26">
      <w:pPr>
        <w:pStyle w:val="Listenabsatz"/>
        <w:numPr>
          <w:ilvl w:val="0"/>
          <w:numId w:val="3"/>
        </w:numPr>
        <w:tabs>
          <w:tab w:val="left" w:pos="500"/>
          <w:tab w:val="left" w:pos="501"/>
        </w:tabs>
        <w:ind w:hanging="361"/>
        <w:rPr>
          <w:rFonts w:ascii="Arial" w:hAnsi="Arial" w:cs="Arial"/>
          <w:i/>
        </w:rPr>
      </w:pPr>
      <w:r>
        <w:rPr>
          <w:rFonts w:ascii="Arial" w:hAnsi="Arial" w:cs="Arial"/>
          <w:i/>
          <w:lang w:val="el-GR"/>
        </w:rPr>
        <w:t>Ποιες μεταβλητές συμπεριλήφθηκαν;</w:t>
      </w:r>
    </w:p>
    <w:p w:rsidR="0044797A" w:rsidRPr="00810F26" w:rsidRDefault="00810F26">
      <w:pPr>
        <w:pStyle w:val="Listenabsatz"/>
        <w:numPr>
          <w:ilvl w:val="0"/>
          <w:numId w:val="3"/>
        </w:numPr>
        <w:tabs>
          <w:tab w:val="left" w:pos="500"/>
          <w:tab w:val="left" w:pos="501"/>
        </w:tabs>
        <w:spacing w:before="20"/>
        <w:ind w:hanging="361"/>
        <w:rPr>
          <w:rFonts w:ascii="Arial" w:hAnsi="Arial" w:cs="Arial"/>
          <w:i/>
          <w:lang w:val="el-GR"/>
        </w:rPr>
      </w:pPr>
      <w:r>
        <w:rPr>
          <w:rFonts w:ascii="Arial" w:hAnsi="Arial" w:cs="Arial"/>
          <w:i/>
          <w:lang w:val="el-GR"/>
        </w:rPr>
        <w:t xml:space="preserve">Θα μπορούσαμε να δείξουμε το ταξίδι με μια ευθεία γραμμή; </w:t>
      </w:r>
    </w:p>
    <w:p w:rsidR="0044797A" w:rsidRDefault="00810F26">
      <w:pPr>
        <w:spacing w:before="182"/>
        <w:ind w:left="140"/>
        <w:jc w:val="both"/>
        <w:rPr>
          <w:rFonts w:ascii="Arial" w:hAnsi="Arial" w:cs="Arial"/>
          <w:lang w:val="el-GR"/>
        </w:rPr>
      </w:pPr>
      <w:r>
        <w:rPr>
          <w:rFonts w:ascii="Arial" w:hAnsi="Arial" w:cs="Arial"/>
          <w:b/>
          <w:lang w:val="el-GR"/>
        </w:rPr>
        <w:t>Διάρκεια</w:t>
      </w:r>
      <w:r>
        <w:rPr>
          <w:rFonts w:ascii="Arial" w:hAnsi="Arial" w:cs="Arial"/>
        </w:rPr>
        <w:t xml:space="preserve">: 10 </w:t>
      </w:r>
      <w:r>
        <w:rPr>
          <w:rFonts w:ascii="Arial" w:hAnsi="Arial" w:cs="Arial"/>
          <w:lang w:val="el-GR"/>
        </w:rPr>
        <w:t>λεπτά</w:t>
      </w:r>
    </w:p>
    <w:p w:rsidR="0044797A" w:rsidRDefault="0044797A">
      <w:pPr>
        <w:jc w:val="both"/>
        <w:sectPr w:rsidR="0044797A">
          <w:pgSz w:w="11910" w:h="16840"/>
          <w:pgMar w:top="1420" w:right="1300" w:bottom="1120" w:left="1300" w:header="0" w:footer="920" w:gutter="0"/>
          <w:cols w:space="720"/>
          <w:docGrid w:linePitch="360"/>
        </w:sectPr>
      </w:pPr>
    </w:p>
    <w:p w:rsidR="0044797A" w:rsidRDefault="0044797A">
      <w:pPr>
        <w:pStyle w:val="Textkrper"/>
        <w:spacing w:before="6"/>
        <w:rPr>
          <w:i w:val="0"/>
          <w:sz w:val="3"/>
        </w:rPr>
      </w:pPr>
    </w:p>
    <w:p w:rsidR="0044797A" w:rsidRDefault="00810F26">
      <w:pPr>
        <w:pStyle w:val="Textkrper"/>
        <w:spacing w:line="20" w:lineRule="exact"/>
        <w:ind w:left="108"/>
        <w:rPr>
          <w:i w:val="0"/>
          <w:sz w:val="2"/>
        </w:rPr>
      </w:pPr>
      <w:r>
        <w:rPr>
          <w:i w:val="0"/>
          <w:noProof/>
          <w:sz w:val="2"/>
        </w:rPr>
        <mc:AlternateContent>
          <mc:Choice Requires="wpg">
            <w:drawing>
              <wp:inline distT="0" distB="0" distL="0" distR="0">
                <wp:extent cx="5769610" cy="3175"/>
                <wp:effectExtent l="0" t="0" r="0" b="0"/>
                <wp:docPr id="12" name="_x0000_s2075"/>
                <wp:cNvGraphicFramePr/>
                <a:graphic xmlns:a="http://schemas.openxmlformats.org/drawingml/2006/main">
                  <a:graphicData uri="http://schemas.microsoft.com/office/word/2010/wordprocessingGroup">
                    <wpg:wgp>
                      <wpg:cNvGrpSpPr/>
                      <wpg:grpSpPr bwMode="auto">
                        <a:xfrm>
                          <a:off x="0" y="0"/>
                          <a:ext cx="5769610" cy="3175"/>
                          <a:chOff x="0" y="0"/>
                          <a:chExt cx="9086" cy="5"/>
                        </a:xfrm>
                      </wpg:grpSpPr>
                      <wps:wsp>
                        <wps:cNvPr id="20" name="Gerader Verbinder 20"/>
                        <wps:cNvCnPr/>
                        <wps:spPr bwMode="auto">
                          <a:xfrm>
                            <a:off x="0" y="2"/>
                            <a:ext cx="9085" cy="0"/>
                          </a:xfrm>
                          <a:prstGeom prst="line">
                            <a:avLst/>
                          </a:prstGeom>
                          <a:solidFill>
                            <a:srgbClr val="FFFFFF"/>
                          </a:solidFill>
                          <a:ln w="3048">
                            <a:solidFill>
                              <a:srgbClr val="299AF5"/>
                            </a:solidFill>
                          </a:ln>
                        </wps:spPr>
                        <wps:bodyPr/>
                      </wps:wsp>
                    </wpg:wgp>
                  </a:graphicData>
                </a:graphic>
              </wp:inline>
            </w:drawing>
          </mc:Choice>
          <mc:Fallback xmlns:a="http://schemas.openxmlformats.org/drawingml/2006/main">
            <w:pict>
              <v:group id="group 18" o:spid="_x0000_s0000" style="width:454.30pt;height:0.25pt;mso-wrap-distance-left:0.00pt;mso-wrap-distance-top:0.00pt;mso-wrap-distance-right:0.00pt;mso-wrap-distance-bottom:0.00pt;" coordorigin="0,0" coordsize="90,0">
                <v:line id="shape 19" o:spid="_x0000_s19" style="position:absolute;left:0;text-align:left;visibility:visible;" from="0.0pt,0.0pt" to="0.0pt,0.0pt" fillcolor="#FFFFFF" strokecolor="#299AF5" strokeweight="0.24pt"/>
              </v:group>
            </w:pict>
          </mc:Fallback>
        </mc:AlternateContent>
      </w:r>
    </w:p>
    <w:p w:rsidR="0044797A" w:rsidRPr="00810F26" w:rsidRDefault="00810F26">
      <w:pPr>
        <w:pStyle w:val="berschrift3"/>
        <w:spacing w:before="6"/>
        <w:rPr>
          <w:rFonts w:ascii="Arial" w:hAnsi="Arial" w:cs="Arial"/>
          <w:lang w:val="el-GR"/>
        </w:rPr>
      </w:pPr>
      <w:r>
        <w:rPr>
          <w:rFonts w:ascii="Arial" w:hAnsi="Arial" w:cs="Arial"/>
          <w:noProof/>
        </w:rPr>
        <mc:AlternateContent>
          <mc:Choice Requires="wpg">
            <w:drawing>
              <wp:anchor distT="0" distB="0" distL="0" distR="0" simplePos="0" relativeHeight="251646976" behindDoc="1" locked="0" layoutInCell="1" allowOverlap="1">
                <wp:simplePos x="0" y="0"/>
                <wp:positionH relativeFrom="page">
                  <wp:posOffset>896620</wp:posOffset>
                </wp:positionH>
                <wp:positionV relativeFrom="paragraph">
                  <wp:posOffset>189865</wp:posOffset>
                </wp:positionV>
                <wp:extent cx="5769610" cy="1270"/>
                <wp:effectExtent l="0" t="0" r="0" b="0"/>
                <wp:wrapTopAndBottom/>
                <wp:docPr id="13" name="_x0000_s2074"/>
                <wp:cNvGraphicFramePr/>
                <a:graphic xmlns:a="http://schemas.openxmlformats.org/drawingml/2006/main">
                  <a:graphicData uri="http://schemas.microsoft.com/office/word/2010/wordprocessingShape">
                    <wps:wsp>
                      <wps:cNvSpPr/>
                      <wps:spPr bwMode="auto">
                        <a:xfrm>
                          <a:off x="0" y="0"/>
                          <a:ext cx="5769610" cy="1270"/>
                        </a:xfrm>
                        <a:custGeom>
                          <a:avLst/>
                          <a:gdLst>
                            <a:gd name="gd0" fmla="val 65536"/>
                            <a:gd name="gd1" fmla="val 1412"/>
                            <a:gd name="gd2" fmla="val 299"/>
                            <a:gd name="gd3" fmla="+- gd1 9085 0"/>
                            <a:gd name="gd4" fmla="+- gd2 0 0"/>
                          </a:gdLst>
                          <a:ahLst/>
                          <a:cxnLst/>
                          <a:rect l="0" t="0" r="r" b="b"/>
                          <a:pathLst>
                            <a:path w="9086" h="1" extrusionOk="0">
                              <a:moveTo>
                                <a:pt x="gd1" y="gd2"/>
                              </a:moveTo>
                              <a:lnTo>
                                <a:pt x="gd3" y="gd4"/>
                              </a:lnTo>
                            </a:path>
                          </a:pathLst>
                        </a:custGeom>
                        <a:noFill/>
                        <a:ln w="3048">
                          <a:solidFill>
                            <a:srgbClr val="299AF5"/>
                          </a:solidFill>
                        </a:ln>
                      </wps:spPr>
                      <wps:bodyPr rot="0">
                        <a:prstTxWarp prst="textNoShape">
                          <a:avLst/>
                        </a:prstTxWarp>
                        <a:noAutofit/>
                      </wps:bodyPr>
                    </wps:wsp>
                  </a:graphicData>
                </a:graphic>
              </wp:anchor>
            </w:drawing>
          </mc:Choice>
          <mc:Fallback xmlns:a="http://schemas.openxmlformats.org/drawingml/2006/main">
            <w:pict>
              <v:shape id="shape 20" o:spid="_x0000_s20" style="position:absolute;z-index:-251646976;o:allowoverlap:true;o:allowincell:true;mso-position-horizontal-relative:page;margin-left:70.60pt;mso-position-horizontal:absolute;mso-position-vertical-relative:text;margin-top:14.95pt;mso-position-vertical:absolute;width:454.30pt;height:0.10pt;mso-wrap-distance-left:0.00pt;mso-wrap-distance-top:0.00pt;mso-wrap-distance-right:0.00pt;mso-wrap-distance-bottom:0.00pt;visibility:visible;" path="m15539,29900000l115528,29900000e" coordsize="100000,100000" filled="f" strokecolor="#299AF5" strokeweight="0.24pt">
                <v:path textboxrect="0,0,100000,100000"/>
                <w10:wrap type="topAndBottom"/>
              </v:shape>
            </w:pict>
          </mc:Fallback>
        </mc:AlternateContent>
      </w:r>
      <w:r>
        <w:rPr>
          <w:rFonts w:ascii="Arial" w:hAnsi="Arial" w:cs="Arial"/>
          <w:lang w:val="el-GR"/>
        </w:rPr>
        <w:t>Δραστηριότητα</w:t>
      </w:r>
      <w:r w:rsidRPr="00810F26">
        <w:rPr>
          <w:rFonts w:ascii="Arial" w:hAnsi="Arial" w:cs="Arial"/>
          <w:lang w:val="el-GR"/>
        </w:rPr>
        <w:t xml:space="preserve"> 2.</w:t>
      </w:r>
    </w:p>
    <w:p w:rsidR="0044797A" w:rsidRPr="00810F26" w:rsidRDefault="0044797A">
      <w:pPr>
        <w:pStyle w:val="Textkrper"/>
        <w:spacing w:before="10"/>
        <w:rPr>
          <w:rFonts w:ascii="Arial" w:hAnsi="Arial" w:cs="Arial"/>
          <w:b/>
          <w:i w:val="0"/>
          <w:sz w:val="20"/>
          <w:lang w:val="el-GR"/>
        </w:rPr>
      </w:pPr>
    </w:p>
    <w:p w:rsidR="0044797A" w:rsidRPr="00810F26" w:rsidRDefault="00810F26">
      <w:pPr>
        <w:spacing w:before="91"/>
        <w:ind w:left="140"/>
        <w:rPr>
          <w:rFonts w:ascii="Arial" w:hAnsi="Arial" w:cs="Arial"/>
          <w:b/>
          <w:sz w:val="28"/>
          <w:lang w:val="el-GR"/>
        </w:rPr>
      </w:pPr>
      <w:r w:rsidRPr="00810F26">
        <w:rPr>
          <w:rFonts w:ascii="Arial" w:hAnsi="Arial" w:cs="Arial"/>
          <w:b/>
          <w:sz w:val="28"/>
          <w:lang w:val="el-GR"/>
        </w:rPr>
        <w:t>2</w:t>
      </w:r>
      <w:r>
        <w:rPr>
          <w:rFonts w:ascii="Arial" w:hAnsi="Arial" w:cs="Arial"/>
          <w:b/>
          <w:sz w:val="28"/>
          <w:lang w:val="el-GR"/>
        </w:rPr>
        <w:t>α</w:t>
      </w:r>
      <w:r w:rsidRPr="00810F26">
        <w:rPr>
          <w:rFonts w:ascii="Arial" w:hAnsi="Arial" w:cs="Arial"/>
          <w:b/>
          <w:sz w:val="28"/>
          <w:lang w:val="el-GR"/>
        </w:rPr>
        <w:t xml:space="preserve">. </w:t>
      </w:r>
      <w:r>
        <w:rPr>
          <w:rFonts w:ascii="Arial" w:hAnsi="Arial" w:cs="Arial"/>
          <w:b/>
          <w:sz w:val="28"/>
          <w:lang w:val="el-GR"/>
        </w:rPr>
        <w:t>Περπατώντας</w:t>
      </w:r>
      <w:r w:rsidRPr="00810F26">
        <w:rPr>
          <w:rFonts w:ascii="Arial" w:hAnsi="Arial" w:cs="Arial"/>
          <w:b/>
          <w:sz w:val="28"/>
          <w:lang w:val="el-GR"/>
        </w:rPr>
        <w:t xml:space="preserve"> </w:t>
      </w:r>
      <w:r>
        <w:rPr>
          <w:rFonts w:ascii="Arial" w:hAnsi="Arial" w:cs="Arial"/>
          <w:b/>
          <w:sz w:val="28"/>
          <w:lang w:val="el-GR"/>
        </w:rPr>
        <w:t>τη</w:t>
      </w:r>
      <w:r w:rsidRPr="00810F26">
        <w:rPr>
          <w:rFonts w:ascii="Arial" w:hAnsi="Arial" w:cs="Arial"/>
          <w:b/>
          <w:sz w:val="28"/>
          <w:lang w:val="el-GR"/>
        </w:rPr>
        <w:t xml:space="preserve"> </w:t>
      </w:r>
      <w:r>
        <w:rPr>
          <w:rFonts w:ascii="Arial" w:hAnsi="Arial" w:cs="Arial"/>
          <w:b/>
          <w:sz w:val="28"/>
          <w:lang w:val="el-GR"/>
        </w:rPr>
        <w:t>γραφική</w:t>
      </w:r>
      <w:r w:rsidRPr="00810F26">
        <w:rPr>
          <w:rFonts w:ascii="Arial" w:hAnsi="Arial" w:cs="Arial"/>
          <w:b/>
          <w:sz w:val="28"/>
          <w:lang w:val="el-GR"/>
        </w:rPr>
        <w:t xml:space="preserve"> </w:t>
      </w:r>
      <w:r>
        <w:rPr>
          <w:rFonts w:ascii="Arial" w:hAnsi="Arial" w:cs="Arial"/>
          <w:b/>
          <w:sz w:val="28"/>
          <w:lang w:val="el-GR"/>
        </w:rPr>
        <w:t>παράσταση</w:t>
      </w:r>
    </w:p>
    <w:p w:rsidR="0044797A" w:rsidRPr="00810F26" w:rsidRDefault="00810F26">
      <w:pPr>
        <w:pStyle w:val="Textkrper"/>
        <w:spacing w:before="226" w:line="256" w:lineRule="auto"/>
        <w:ind w:left="140" w:right="268"/>
        <w:jc w:val="both"/>
        <w:rPr>
          <w:rFonts w:ascii="Arial" w:hAnsi="Arial" w:cs="Arial"/>
          <w:lang w:val="el-GR"/>
        </w:rPr>
      </w:pPr>
      <w:r>
        <w:rPr>
          <w:rFonts w:ascii="Arial" w:hAnsi="Arial" w:cs="Arial"/>
          <w:lang w:val="el-GR"/>
        </w:rPr>
        <w:t>Αυτή</w:t>
      </w:r>
      <w:r w:rsidRPr="00810F26">
        <w:rPr>
          <w:rFonts w:ascii="Arial" w:hAnsi="Arial" w:cs="Arial"/>
          <w:lang w:val="el-GR"/>
        </w:rPr>
        <w:t xml:space="preserve"> </w:t>
      </w:r>
      <w:r>
        <w:rPr>
          <w:rFonts w:ascii="Arial" w:hAnsi="Arial" w:cs="Arial"/>
          <w:lang w:val="el-GR"/>
        </w:rPr>
        <w:t>η</w:t>
      </w:r>
      <w:r w:rsidRPr="00810F26">
        <w:rPr>
          <w:rFonts w:ascii="Arial" w:hAnsi="Arial" w:cs="Arial"/>
          <w:lang w:val="el-GR"/>
        </w:rPr>
        <w:t xml:space="preserve"> </w:t>
      </w:r>
      <w:r>
        <w:rPr>
          <w:rFonts w:ascii="Arial" w:hAnsi="Arial" w:cs="Arial"/>
          <w:lang w:val="el-GR"/>
        </w:rPr>
        <w:t>δραστηριότητα</w:t>
      </w:r>
      <w:r w:rsidRPr="00810F26">
        <w:rPr>
          <w:rFonts w:ascii="Arial" w:hAnsi="Arial" w:cs="Arial"/>
          <w:lang w:val="el-GR"/>
        </w:rPr>
        <w:t xml:space="preserve"> </w:t>
      </w:r>
      <w:r>
        <w:rPr>
          <w:rFonts w:ascii="Arial" w:hAnsi="Arial" w:cs="Arial"/>
          <w:lang w:val="el-GR"/>
        </w:rPr>
        <w:t>μπορεί</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διεξαχθεί</w:t>
      </w:r>
      <w:r w:rsidRPr="00810F26">
        <w:rPr>
          <w:rFonts w:ascii="Arial" w:hAnsi="Arial" w:cs="Arial"/>
          <w:lang w:val="el-GR"/>
        </w:rPr>
        <w:t xml:space="preserve"> </w:t>
      </w:r>
      <w:r>
        <w:rPr>
          <w:rFonts w:ascii="Arial" w:hAnsi="Arial" w:cs="Arial"/>
          <w:lang w:val="el-GR"/>
        </w:rPr>
        <w:t>στην</w:t>
      </w:r>
      <w:r w:rsidRPr="00810F26">
        <w:rPr>
          <w:rFonts w:ascii="Arial" w:hAnsi="Arial" w:cs="Arial"/>
          <w:lang w:val="el-GR"/>
        </w:rPr>
        <w:t xml:space="preserve"> </w:t>
      </w:r>
      <w:r>
        <w:rPr>
          <w:rFonts w:ascii="Arial" w:hAnsi="Arial" w:cs="Arial"/>
          <w:lang w:val="el-GR"/>
        </w:rPr>
        <w:t>ολομέλεια</w:t>
      </w:r>
      <w:r w:rsidRPr="00810F26">
        <w:rPr>
          <w:rFonts w:ascii="Arial" w:hAnsi="Arial" w:cs="Arial"/>
          <w:lang w:val="el-GR"/>
        </w:rPr>
        <w:t xml:space="preserve"> </w:t>
      </w:r>
      <w:r>
        <w:rPr>
          <w:rFonts w:ascii="Arial" w:hAnsi="Arial" w:cs="Arial"/>
          <w:lang w:val="el-GR"/>
        </w:rPr>
        <w:t>ή</w:t>
      </w:r>
      <w:r w:rsidRPr="00810F26">
        <w:rPr>
          <w:rFonts w:ascii="Arial" w:hAnsi="Arial" w:cs="Arial"/>
          <w:lang w:val="el-GR"/>
        </w:rPr>
        <w:t xml:space="preserve"> </w:t>
      </w:r>
      <w:r>
        <w:rPr>
          <w:rFonts w:ascii="Arial" w:hAnsi="Arial" w:cs="Arial"/>
          <w:lang w:val="el-GR"/>
        </w:rPr>
        <w:t>με</w:t>
      </w:r>
      <w:r w:rsidRPr="00810F26">
        <w:rPr>
          <w:rFonts w:ascii="Arial" w:hAnsi="Arial" w:cs="Arial"/>
          <w:lang w:val="el-GR"/>
        </w:rPr>
        <w:t xml:space="preserve"> </w:t>
      </w:r>
      <w:r>
        <w:rPr>
          <w:rFonts w:ascii="Arial" w:hAnsi="Arial" w:cs="Arial"/>
          <w:lang w:val="el-GR"/>
        </w:rPr>
        <w:t>μέρος</w:t>
      </w:r>
      <w:r w:rsidRPr="00810F26">
        <w:rPr>
          <w:rFonts w:ascii="Arial" w:hAnsi="Arial" w:cs="Arial"/>
          <w:lang w:val="el-GR"/>
        </w:rPr>
        <w:t xml:space="preserve"> </w:t>
      </w:r>
      <w:r>
        <w:rPr>
          <w:rFonts w:ascii="Arial" w:hAnsi="Arial" w:cs="Arial"/>
          <w:lang w:val="el-GR"/>
        </w:rPr>
        <w:t>των</w:t>
      </w:r>
      <w:r w:rsidRPr="00810F26">
        <w:rPr>
          <w:rFonts w:ascii="Arial" w:hAnsi="Arial" w:cs="Arial"/>
          <w:lang w:val="el-GR"/>
        </w:rPr>
        <w:t xml:space="preserve"> </w:t>
      </w:r>
      <w:r>
        <w:rPr>
          <w:rFonts w:ascii="Arial" w:hAnsi="Arial" w:cs="Arial"/>
          <w:lang w:val="el-GR"/>
        </w:rPr>
        <w:t>μαθητών</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τάξης</w:t>
      </w:r>
      <w:r w:rsidRPr="00810F26">
        <w:rPr>
          <w:rFonts w:ascii="Arial" w:hAnsi="Arial" w:cs="Arial"/>
          <w:lang w:val="el-GR"/>
        </w:rPr>
        <w:t>.</w:t>
      </w:r>
      <w:r>
        <w:rPr>
          <w:rFonts w:ascii="Arial" w:hAnsi="Arial" w:cs="Arial"/>
          <w:lang w:val="el-GR"/>
        </w:rPr>
        <w:t xml:space="preserve"> Στην περίπτωση αυτή, οι υπόλοιποι μαθητές θα εργαστούν πρώτα στη δραστηριότητα 2β. </w:t>
      </w:r>
    </w:p>
    <w:p w:rsidR="0044797A" w:rsidRPr="00810F26" w:rsidRDefault="0044797A">
      <w:pPr>
        <w:pStyle w:val="Textkrper"/>
        <w:spacing w:before="226" w:line="256" w:lineRule="auto"/>
        <w:ind w:left="140" w:right="268"/>
        <w:jc w:val="both"/>
        <w:rPr>
          <w:rFonts w:ascii="Arial" w:hAnsi="Arial" w:cs="Arial"/>
          <w:sz w:val="28"/>
          <w:lang w:val="el-GR"/>
        </w:rPr>
      </w:pPr>
    </w:p>
    <w:p w:rsidR="0044797A" w:rsidRDefault="00810F26">
      <w:pPr>
        <w:pStyle w:val="Textkrper"/>
        <w:spacing w:line="259" w:lineRule="auto"/>
        <w:ind w:left="140" w:right="149"/>
        <w:jc w:val="both"/>
        <w:rPr>
          <w:rFonts w:ascii="Arial" w:hAnsi="Arial" w:cs="Arial"/>
        </w:rPr>
      </w:pPr>
      <w:r>
        <w:rPr>
          <w:rFonts w:ascii="Arial" w:hAnsi="Arial" w:cs="Arial"/>
          <w:b/>
          <w:i w:val="0"/>
          <w:lang w:val="el-GR"/>
        </w:rPr>
        <w:t>Βήμα</w:t>
      </w:r>
      <w:r w:rsidRPr="00810F26">
        <w:rPr>
          <w:rFonts w:ascii="Arial" w:hAnsi="Arial" w:cs="Arial"/>
          <w:b/>
          <w:i w:val="0"/>
          <w:lang w:val="el-GR"/>
        </w:rPr>
        <w:t xml:space="preserve"> 1. </w:t>
      </w:r>
      <w:r>
        <w:rPr>
          <w:rFonts w:ascii="Arial" w:hAnsi="Arial" w:cs="Arial"/>
          <w:lang w:val="el-GR"/>
        </w:rPr>
        <w:t>Ο/η εκπαιδευτικός εισάγει τη δραστηριότητα, ζητώντας</w:t>
      </w:r>
      <w:r>
        <w:rPr>
          <w:rFonts w:ascii="Arial" w:hAnsi="Arial" w:cs="Arial"/>
          <w:lang w:val="el-GR"/>
        </w:rPr>
        <w:t xml:space="preserve"> ένας μαθητής/τρια να περπατήσει μπροστά από τον αισθητήρα </w:t>
      </w:r>
      <w:r w:rsidRPr="00810F26">
        <w:rPr>
          <w:rFonts w:ascii="Arial" w:hAnsi="Arial" w:cs="Arial"/>
          <w:lang w:val="el-GR"/>
        </w:rPr>
        <w:t>(</w:t>
      </w:r>
      <w:r>
        <w:rPr>
          <w:rFonts w:ascii="Arial" w:hAnsi="Arial" w:cs="Arial"/>
          <w:lang w:val="el-GR"/>
        </w:rPr>
        <w:t>μπροστά/πίσω, στην ίδια θέση</w:t>
      </w:r>
      <w:r w:rsidRPr="00810F26">
        <w:rPr>
          <w:rFonts w:ascii="Arial" w:hAnsi="Arial" w:cs="Arial"/>
          <w:lang w:val="el-GR"/>
        </w:rPr>
        <w:t xml:space="preserve"> …). </w:t>
      </w:r>
      <w:r>
        <w:rPr>
          <w:rFonts w:ascii="Arial" w:hAnsi="Arial" w:cs="Arial"/>
          <w:lang w:val="el-GR"/>
        </w:rPr>
        <w:t>Η κίνηση καταγράφεται μέσω του αισθητήρα και παρουσιάζεται άμεσα στην οθόνη της τάξης μέσω του βιντεοπροβολέα</w:t>
      </w:r>
      <w:r w:rsidRPr="00810F26">
        <w:rPr>
          <w:rFonts w:ascii="Arial" w:hAnsi="Arial" w:cs="Arial"/>
          <w:lang w:val="el-GR"/>
        </w:rPr>
        <w:t xml:space="preserve">. </w:t>
      </w:r>
      <w:r>
        <w:rPr>
          <w:rFonts w:ascii="Arial" w:hAnsi="Arial" w:cs="Arial"/>
          <w:lang w:val="el-GR"/>
        </w:rPr>
        <w:t>Υποβάλλονται τα ερωτήμαα</w:t>
      </w:r>
      <w:r>
        <w:rPr>
          <w:rFonts w:ascii="Arial" w:hAnsi="Arial" w:cs="Arial"/>
        </w:rPr>
        <w:t>:</w:t>
      </w:r>
    </w:p>
    <w:p w:rsidR="0044797A" w:rsidRDefault="00810F26">
      <w:pPr>
        <w:pStyle w:val="Listenabsatz"/>
        <w:numPr>
          <w:ilvl w:val="0"/>
          <w:numId w:val="3"/>
        </w:numPr>
        <w:tabs>
          <w:tab w:val="left" w:pos="500"/>
          <w:tab w:val="left" w:pos="501"/>
        </w:tabs>
        <w:spacing w:before="160"/>
        <w:ind w:hanging="361"/>
        <w:rPr>
          <w:rFonts w:ascii="Arial" w:hAnsi="Arial" w:cs="Arial"/>
          <w:i/>
        </w:rPr>
      </w:pPr>
      <w:r>
        <w:rPr>
          <w:rFonts w:ascii="Arial" w:hAnsi="Arial" w:cs="Arial"/>
          <w:i/>
          <w:lang w:val="el-GR"/>
        </w:rPr>
        <w:t>Υπάρχει αντιστοίχιση μεταξ</w:t>
      </w:r>
      <w:r>
        <w:rPr>
          <w:rFonts w:ascii="Arial" w:hAnsi="Arial" w:cs="Arial"/>
          <w:i/>
          <w:lang w:val="el-GR"/>
        </w:rPr>
        <w:t>ύ της κίνησης και της γραφικής; Πώς;</w:t>
      </w:r>
    </w:p>
    <w:p w:rsidR="0044797A" w:rsidRPr="00810F26" w:rsidRDefault="00810F26">
      <w:pPr>
        <w:pStyle w:val="Listenabsatz"/>
        <w:numPr>
          <w:ilvl w:val="0"/>
          <w:numId w:val="3"/>
        </w:numPr>
        <w:tabs>
          <w:tab w:val="left" w:pos="500"/>
          <w:tab w:val="left" w:pos="501"/>
        </w:tabs>
        <w:ind w:hanging="361"/>
        <w:rPr>
          <w:rFonts w:ascii="Arial" w:hAnsi="Arial" w:cs="Arial"/>
          <w:i/>
          <w:lang w:val="el-GR"/>
        </w:rPr>
      </w:pPr>
      <w:r>
        <w:rPr>
          <w:rFonts w:ascii="Arial" w:hAnsi="Arial" w:cs="Arial"/>
          <w:i/>
          <w:lang w:val="el-GR"/>
        </w:rPr>
        <w:t>Μπορεί κάποιος να περπατήσει, για να δημιουργηθεί μοτίβο</w:t>
      </w:r>
      <w:r w:rsidRPr="00810F26">
        <w:rPr>
          <w:rFonts w:ascii="Arial" w:hAnsi="Arial" w:cs="Arial"/>
          <w:i/>
          <w:lang w:val="el-GR"/>
        </w:rPr>
        <w:t xml:space="preserve"> (</w:t>
      </w:r>
      <w:r>
        <w:rPr>
          <w:rFonts w:ascii="Arial" w:hAnsi="Arial" w:cs="Arial"/>
          <w:i/>
          <w:lang w:val="el-GR"/>
        </w:rPr>
        <w:t>π.χ</w:t>
      </w:r>
      <w:r w:rsidRPr="00810F26">
        <w:rPr>
          <w:rFonts w:ascii="Arial" w:hAnsi="Arial" w:cs="Arial"/>
          <w:i/>
          <w:lang w:val="el-GR"/>
        </w:rPr>
        <w:t>.,</w:t>
      </w:r>
      <w:r w:rsidRPr="00810F26">
        <w:rPr>
          <w:rFonts w:ascii="Arial" w:hAnsi="Arial" w:cs="Arial"/>
          <w:i/>
          <w:spacing w:val="-6"/>
          <w:lang w:val="el-GR"/>
        </w:rPr>
        <w:t xml:space="preserve"> </w:t>
      </w:r>
      <w:r>
        <w:rPr>
          <w:rFonts w:ascii="Arial" w:hAnsi="Arial" w:cs="Arial"/>
          <w:i/>
        </w:rPr>
        <w:t>zigzag</w:t>
      </w:r>
      <w:r w:rsidRPr="00810F26">
        <w:rPr>
          <w:rFonts w:ascii="Arial" w:hAnsi="Arial" w:cs="Arial"/>
          <w:i/>
          <w:lang w:val="el-GR"/>
        </w:rPr>
        <w:t>)</w:t>
      </w:r>
      <w:r>
        <w:rPr>
          <w:rFonts w:ascii="Arial" w:hAnsi="Arial" w:cs="Arial"/>
          <w:i/>
          <w:lang w:val="el-GR"/>
        </w:rPr>
        <w:t>;</w:t>
      </w:r>
    </w:p>
    <w:p w:rsidR="0044797A" w:rsidRPr="00810F26" w:rsidRDefault="00810F26">
      <w:pPr>
        <w:pStyle w:val="Textkrper"/>
        <w:spacing w:before="181" w:line="259" w:lineRule="auto"/>
        <w:ind w:left="140" w:right="140"/>
        <w:jc w:val="both"/>
        <w:rPr>
          <w:rFonts w:ascii="Arial" w:hAnsi="Arial" w:cs="Arial"/>
          <w:lang w:val="el-GR"/>
        </w:rPr>
      </w:pPr>
      <w:r>
        <w:rPr>
          <w:rFonts w:ascii="Arial" w:hAnsi="Arial" w:cs="Arial"/>
          <w:b/>
          <w:i w:val="0"/>
          <w:lang w:val="el-GR"/>
        </w:rPr>
        <w:t>Βήμα</w:t>
      </w:r>
      <w:r w:rsidRPr="00810F26">
        <w:rPr>
          <w:rFonts w:ascii="Arial" w:hAnsi="Arial" w:cs="Arial"/>
          <w:b/>
          <w:i w:val="0"/>
          <w:lang w:val="el-GR"/>
        </w:rPr>
        <w:t xml:space="preserve"> 2. </w:t>
      </w:r>
      <w:r>
        <w:rPr>
          <w:rFonts w:ascii="Arial" w:hAnsi="Arial" w:cs="Arial"/>
          <w:lang w:val="el-GR"/>
        </w:rPr>
        <w:t>Οι μαθητές χωρίζονται σε ομάδες</w:t>
      </w:r>
      <w:r w:rsidRPr="00810F26">
        <w:rPr>
          <w:rFonts w:ascii="Arial" w:hAnsi="Arial" w:cs="Arial"/>
          <w:lang w:val="el-GR"/>
        </w:rPr>
        <w:t xml:space="preserve">. </w:t>
      </w:r>
      <w:r>
        <w:rPr>
          <w:rFonts w:ascii="Arial" w:hAnsi="Arial" w:cs="Arial"/>
          <w:lang w:val="el-GR"/>
        </w:rPr>
        <w:t>Κάθε ομάδα παίρνει δύο με τρία παραδείγματα. Οι μαθητές καλούνται να σχεδιάσουν πώς θα κινηθούν ώστε να σ</w:t>
      </w:r>
      <w:r>
        <w:rPr>
          <w:rFonts w:ascii="Arial" w:hAnsi="Arial" w:cs="Arial"/>
          <w:lang w:val="el-GR"/>
        </w:rPr>
        <w:t>χηματιστεί η γραφική παράσταση που τους δίνεται. Θα πρέπει να καταγράψουν τον τρόπο που θα κινηθούν, ώστε να μπορεί κάποιος άλλος να επαναλάβει την κίνηση. Μετά ελέγχουν τις απαντήσεις τους, μέσω του αισθητήρα κίνησης. Υποβάλλονται τα ερωτήματα</w:t>
      </w:r>
      <w:r w:rsidRPr="00810F26">
        <w:rPr>
          <w:rFonts w:ascii="Arial" w:hAnsi="Arial" w:cs="Arial"/>
          <w:lang w:val="el-GR"/>
        </w:rPr>
        <w:t>:</w:t>
      </w:r>
    </w:p>
    <w:p w:rsidR="0044797A" w:rsidRPr="00810F26" w:rsidRDefault="00810F26">
      <w:pPr>
        <w:pStyle w:val="Listenabsatz"/>
        <w:numPr>
          <w:ilvl w:val="1"/>
          <w:numId w:val="3"/>
        </w:numPr>
        <w:tabs>
          <w:tab w:val="left" w:pos="860"/>
          <w:tab w:val="left" w:pos="861"/>
        </w:tabs>
        <w:spacing w:before="158"/>
        <w:ind w:hanging="361"/>
        <w:rPr>
          <w:rFonts w:ascii="Arial" w:hAnsi="Arial" w:cs="Arial"/>
          <w:i/>
          <w:lang w:val="el-GR"/>
        </w:rPr>
      </w:pPr>
      <w:r>
        <w:rPr>
          <w:rFonts w:ascii="Arial" w:hAnsi="Arial" w:cs="Arial"/>
          <w:i/>
          <w:lang w:val="el-GR"/>
        </w:rPr>
        <w:t xml:space="preserve">Η γραφική </w:t>
      </w:r>
      <w:r>
        <w:rPr>
          <w:rFonts w:ascii="Arial" w:hAnsi="Arial" w:cs="Arial"/>
          <w:i/>
          <w:lang w:val="el-GR"/>
        </w:rPr>
        <w:t>που κατασκευάστηκε αντιστοιχεί στο παράδειγμα που σας δόθηκε;</w:t>
      </w:r>
    </w:p>
    <w:p w:rsidR="0044797A" w:rsidRPr="00810F26" w:rsidRDefault="00810F26">
      <w:pPr>
        <w:pStyle w:val="Listenabsatz"/>
        <w:numPr>
          <w:ilvl w:val="1"/>
          <w:numId w:val="3"/>
        </w:numPr>
        <w:tabs>
          <w:tab w:val="left" w:pos="860"/>
          <w:tab w:val="left" w:pos="861"/>
        </w:tabs>
        <w:ind w:hanging="361"/>
        <w:rPr>
          <w:rFonts w:ascii="Arial" w:hAnsi="Arial" w:cs="Arial"/>
          <w:i/>
          <w:lang w:val="el-GR"/>
        </w:rPr>
      </w:pPr>
      <w:r>
        <w:rPr>
          <w:rFonts w:ascii="Arial" w:hAnsi="Arial" w:cs="Arial"/>
          <w:i/>
          <w:lang w:val="el-GR"/>
        </w:rPr>
        <w:t>Ποιες είναι οι ομοιότητες και οι διαφορές;</w:t>
      </w:r>
    </w:p>
    <w:p w:rsidR="0044797A" w:rsidRPr="00810F26" w:rsidRDefault="00810F26">
      <w:pPr>
        <w:pStyle w:val="Listenabsatz"/>
        <w:numPr>
          <w:ilvl w:val="1"/>
          <w:numId w:val="3"/>
        </w:numPr>
        <w:tabs>
          <w:tab w:val="left" w:pos="860"/>
          <w:tab w:val="left" w:pos="861"/>
        </w:tabs>
        <w:spacing w:before="10" w:line="259" w:lineRule="auto"/>
        <w:ind w:right="322"/>
        <w:rPr>
          <w:rFonts w:ascii="Arial" w:hAnsi="Arial" w:cs="Arial"/>
          <w:sz w:val="28"/>
          <w:lang w:val="el-GR"/>
        </w:rPr>
      </w:pPr>
      <w:r>
        <w:rPr>
          <w:rFonts w:ascii="Arial" w:hAnsi="Arial" w:cs="Arial"/>
          <w:noProof/>
        </w:rPr>
        <mc:AlternateContent>
          <mc:Choice Requires="wpg">
            <w:drawing>
              <wp:anchor distT="0" distB="0" distL="0" distR="0" simplePos="0" relativeHeight="251637248" behindDoc="0" locked="0" layoutInCell="1" allowOverlap="1">
                <wp:simplePos x="0" y="0"/>
                <wp:positionH relativeFrom="page">
                  <wp:posOffset>951865</wp:posOffset>
                </wp:positionH>
                <wp:positionV relativeFrom="paragraph">
                  <wp:posOffset>508588</wp:posOffset>
                </wp:positionV>
                <wp:extent cx="5733822" cy="1059180"/>
                <wp:effectExtent l="0" t="0" r="0" b="0"/>
                <wp:wrapTopAndBottom/>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a:picLocks noChangeAspect="1"/>
                        </pic:cNvPicPr>
                      </pic:nvPicPr>
                      <pic:blipFill>
                        <a:blip r:embed="rId21"/>
                        <a:stretch/>
                      </pic:blipFill>
                      <pic:spPr bwMode="auto">
                        <a:xfrm>
                          <a:off x="0" y="0"/>
                          <a:ext cx="5733822" cy="105918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z-index:251637248;o:allowoverlap:true;o:allowincell:true;mso-position-horizontal-relative:page;margin-left:74.95pt;mso-position-horizontal:absolute;mso-position-vertical-relative:text;margin-top:40.05pt;mso-position-vertical:absolute;width:451.48pt;height:83.40pt;mso-wrap-distance-left:0.00pt;mso-wrap-distance-top:0.00pt;mso-wrap-distance-right:0.00pt;mso-wrap-distance-bottom:0.00pt;" stroked="false">
                <v:path textboxrect="0,0,0,0"/>
                <w10:wrap type="topAndBottom"/>
                <v:imagedata r:id="rId22" o:title=""/>
              </v:shape>
            </w:pict>
          </mc:Fallback>
        </mc:AlternateContent>
      </w:r>
      <w:r>
        <w:rPr>
          <w:rFonts w:ascii="Arial" w:hAnsi="Arial" w:cs="Arial"/>
          <w:lang w:val="el-GR"/>
        </w:rPr>
        <w:t>Πώς</w:t>
      </w:r>
      <w:r w:rsidRPr="00810F26">
        <w:rPr>
          <w:rFonts w:ascii="Arial" w:hAnsi="Arial" w:cs="Arial"/>
          <w:lang w:val="el-GR"/>
        </w:rPr>
        <w:t xml:space="preserve"> </w:t>
      </w:r>
      <w:r>
        <w:rPr>
          <w:rFonts w:ascii="Arial" w:hAnsi="Arial" w:cs="Arial"/>
          <w:lang w:val="el-GR"/>
        </w:rPr>
        <w:t>μπορείς</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τροποποιήσεις</w:t>
      </w:r>
      <w:r w:rsidRPr="00810F26">
        <w:rPr>
          <w:rFonts w:ascii="Arial" w:hAnsi="Arial" w:cs="Arial"/>
          <w:lang w:val="el-GR"/>
        </w:rPr>
        <w:t xml:space="preserve"> </w:t>
      </w:r>
      <w:r>
        <w:rPr>
          <w:rFonts w:ascii="Arial" w:hAnsi="Arial" w:cs="Arial"/>
          <w:lang w:val="el-GR"/>
        </w:rPr>
        <w:t>την</w:t>
      </w:r>
      <w:r w:rsidRPr="00810F26">
        <w:rPr>
          <w:rFonts w:ascii="Arial" w:hAnsi="Arial" w:cs="Arial"/>
          <w:lang w:val="el-GR"/>
        </w:rPr>
        <w:t xml:space="preserve"> </w:t>
      </w:r>
      <w:r>
        <w:rPr>
          <w:rFonts w:ascii="Arial" w:hAnsi="Arial" w:cs="Arial"/>
          <w:lang w:val="el-GR"/>
        </w:rPr>
        <w:t>κίνηση</w:t>
      </w:r>
      <w:r w:rsidRPr="00810F26">
        <w:rPr>
          <w:rFonts w:ascii="Arial" w:hAnsi="Arial" w:cs="Arial"/>
          <w:lang w:val="el-GR"/>
        </w:rPr>
        <w:t xml:space="preserve"> </w:t>
      </w:r>
      <w:r>
        <w:rPr>
          <w:rFonts w:ascii="Arial" w:hAnsi="Arial" w:cs="Arial"/>
          <w:lang w:val="el-GR"/>
        </w:rPr>
        <w:t>σου</w:t>
      </w:r>
      <w:r w:rsidRPr="00810F26">
        <w:rPr>
          <w:rFonts w:ascii="Arial" w:hAnsi="Arial" w:cs="Arial"/>
          <w:lang w:val="el-GR"/>
        </w:rPr>
        <w:t xml:space="preserve">, </w:t>
      </w:r>
      <w:r>
        <w:rPr>
          <w:rFonts w:ascii="Arial" w:hAnsi="Arial" w:cs="Arial"/>
          <w:lang w:val="el-GR"/>
        </w:rPr>
        <w:t>ώστε</w:t>
      </w:r>
      <w:r w:rsidRPr="00810F26">
        <w:rPr>
          <w:rFonts w:ascii="Arial" w:hAnsi="Arial" w:cs="Arial"/>
          <w:lang w:val="el-GR"/>
        </w:rPr>
        <w:t xml:space="preserve"> </w:t>
      </w:r>
      <w:r>
        <w:rPr>
          <w:rFonts w:ascii="Arial" w:hAnsi="Arial" w:cs="Arial"/>
          <w:lang w:val="el-GR"/>
        </w:rPr>
        <w:t>η</w:t>
      </w:r>
      <w:r w:rsidRPr="00810F26">
        <w:rPr>
          <w:rFonts w:ascii="Arial" w:hAnsi="Arial" w:cs="Arial"/>
          <w:lang w:val="el-GR"/>
        </w:rPr>
        <w:t xml:space="preserve"> </w:t>
      </w:r>
      <w:r>
        <w:rPr>
          <w:rFonts w:ascii="Arial" w:hAnsi="Arial" w:cs="Arial"/>
          <w:lang w:val="el-GR"/>
        </w:rPr>
        <w:t>γραφική</w:t>
      </w:r>
      <w:r w:rsidRPr="00810F26">
        <w:rPr>
          <w:rFonts w:ascii="Arial" w:hAnsi="Arial" w:cs="Arial"/>
          <w:lang w:val="el-GR"/>
        </w:rPr>
        <w:t xml:space="preserve"> </w:t>
      </w:r>
      <w:r>
        <w:rPr>
          <w:rFonts w:ascii="Arial" w:hAnsi="Arial" w:cs="Arial"/>
          <w:lang w:val="el-GR"/>
        </w:rPr>
        <w:t>που</w:t>
      </w:r>
      <w:r w:rsidRPr="00810F26">
        <w:rPr>
          <w:rFonts w:ascii="Arial" w:hAnsi="Arial" w:cs="Arial"/>
          <w:lang w:val="el-GR"/>
        </w:rPr>
        <w:t xml:space="preserve"> </w:t>
      </w:r>
      <w:r>
        <w:rPr>
          <w:rFonts w:ascii="Arial" w:hAnsi="Arial" w:cs="Arial"/>
          <w:lang w:val="el-GR"/>
        </w:rPr>
        <w:t>θα</w:t>
      </w:r>
      <w:r w:rsidRPr="00810F26">
        <w:rPr>
          <w:rFonts w:ascii="Arial" w:hAnsi="Arial" w:cs="Arial"/>
          <w:lang w:val="el-GR"/>
        </w:rPr>
        <w:t xml:space="preserve"> </w:t>
      </w:r>
      <w:r>
        <w:rPr>
          <w:rFonts w:ascii="Arial" w:hAnsi="Arial" w:cs="Arial"/>
          <w:lang w:val="el-GR"/>
        </w:rPr>
        <w:t>κατασκευαστεί</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είναι</w:t>
      </w:r>
      <w:r w:rsidRPr="00810F26">
        <w:rPr>
          <w:rFonts w:ascii="Arial" w:hAnsi="Arial" w:cs="Arial"/>
          <w:lang w:val="el-GR"/>
        </w:rPr>
        <w:t xml:space="preserve"> </w:t>
      </w:r>
      <w:r>
        <w:rPr>
          <w:rFonts w:ascii="Arial" w:hAnsi="Arial" w:cs="Arial"/>
          <w:lang w:val="el-GR"/>
        </w:rPr>
        <w:t>όσον</w:t>
      </w:r>
      <w:r w:rsidRPr="00810F26">
        <w:rPr>
          <w:rFonts w:ascii="Arial" w:hAnsi="Arial" w:cs="Arial"/>
          <w:lang w:val="el-GR"/>
        </w:rPr>
        <w:t xml:space="preserve"> </w:t>
      </w:r>
      <w:r>
        <w:rPr>
          <w:rFonts w:ascii="Arial" w:hAnsi="Arial" w:cs="Arial"/>
          <w:lang w:val="el-GR"/>
        </w:rPr>
        <w:t>το</w:t>
      </w:r>
      <w:r w:rsidRPr="00810F26">
        <w:rPr>
          <w:rFonts w:ascii="Arial" w:hAnsi="Arial" w:cs="Arial"/>
          <w:lang w:val="el-GR"/>
        </w:rPr>
        <w:t xml:space="preserve"> </w:t>
      </w:r>
      <w:r>
        <w:rPr>
          <w:rFonts w:ascii="Arial" w:hAnsi="Arial" w:cs="Arial"/>
          <w:lang w:val="el-GR"/>
        </w:rPr>
        <w:t>δυνατό</w:t>
      </w:r>
      <w:r w:rsidRPr="00810F26">
        <w:rPr>
          <w:rFonts w:ascii="Arial" w:hAnsi="Arial" w:cs="Arial"/>
          <w:lang w:val="el-GR"/>
        </w:rPr>
        <w:t xml:space="preserve"> </w:t>
      </w:r>
      <w:r>
        <w:rPr>
          <w:rFonts w:ascii="Arial" w:hAnsi="Arial" w:cs="Arial"/>
          <w:lang w:val="el-GR"/>
        </w:rPr>
        <w:t>πιο</w:t>
      </w:r>
      <w:r w:rsidRPr="00810F26">
        <w:rPr>
          <w:rFonts w:ascii="Arial" w:hAnsi="Arial" w:cs="Arial"/>
          <w:lang w:val="el-GR"/>
        </w:rPr>
        <w:t xml:space="preserve"> </w:t>
      </w:r>
      <w:r>
        <w:rPr>
          <w:rFonts w:ascii="Arial" w:hAnsi="Arial" w:cs="Arial"/>
          <w:lang w:val="el-GR"/>
        </w:rPr>
        <w:t>κοντά</w:t>
      </w:r>
      <w:r w:rsidRPr="00810F26">
        <w:rPr>
          <w:rFonts w:ascii="Arial" w:hAnsi="Arial" w:cs="Arial"/>
          <w:lang w:val="el-GR"/>
        </w:rPr>
        <w:t xml:space="preserve"> </w:t>
      </w:r>
      <w:r>
        <w:rPr>
          <w:rFonts w:ascii="Arial" w:hAnsi="Arial" w:cs="Arial"/>
          <w:lang w:val="el-GR"/>
        </w:rPr>
        <w:t xml:space="preserve">στο παράδειγμα; </w:t>
      </w:r>
    </w:p>
    <w:p w:rsidR="0044797A" w:rsidRPr="00810F26" w:rsidRDefault="0044797A">
      <w:pPr>
        <w:pStyle w:val="Textkrper"/>
        <w:spacing w:before="10"/>
        <w:rPr>
          <w:rFonts w:ascii="Arial" w:hAnsi="Arial" w:cs="Arial"/>
          <w:sz w:val="26"/>
          <w:lang w:val="el-GR"/>
        </w:rPr>
      </w:pPr>
    </w:p>
    <w:p w:rsidR="0044797A" w:rsidRPr="00810F26" w:rsidRDefault="00810F26">
      <w:pPr>
        <w:pStyle w:val="Textkrper"/>
        <w:spacing w:line="259" w:lineRule="auto"/>
        <w:ind w:left="140" w:right="147"/>
        <w:rPr>
          <w:rFonts w:ascii="Arial" w:hAnsi="Arial" w:cs="Arial"/>
          <w:lang w:val="el-GR"/>
        </w:rPr>
      </w:pPr>
      <w:r>
        <w:rPr>
          <w:rFonts w:ascii="Arial" w:hAnsi="Arial" w:cs="Arial"/>
          <w:b/>
          <w:i w:val="0"/>
        </w:rPr>
        <w:t>Step</w:t>
      </w:r>
      <w:r w:rsidRPr="00810F26">
        <w:rPr>
          <w:rFonts w:ascii="Arial" w:hAnsi="Arial" w:cs="Arial"/>
          <w:b/>
          <w:i w:val="0"/>
          <w:lang w:val="el-GR"/>
        </w:rPr>
        <w:t xml:space="preserve"> 3. </w:t>
      </w:r>
      <w:r>
        <w:rPr>
          <w:rFonts w:ascii="Arial" w:hAnsi="Arial" w:cs="Arial"/>
          <w:lang w:val="el-GR"/>
        </w:rPr>
        <w:t>Παρουσιάζονται</w:t>
      </w:r>
      <w:r w:rsidRPr="00810F26">
        <w:rPr>
          <w:rFonts w:ascii="Arial" w:hAnsi="Arial" w:cs="Arial"/>
          <w:lang w:val="el-GR"/>
        </w:rPr>
        <w:t xml:space="preserve"> </w:t>
      </w:r>
      <w:r>
        <w:rPr>
          <w:rFonts w:ascii="Arial" w:hAnsi="Arial" w:cs="Arial"/>
          <w:lang w:val="el-GR"/>
        </w:rPr>
        <w:t>τα</w:t>
      </w:r>
      <w:r w:rsidRPr="00810F26">
        <w:rPr>
          <w:rFonts w:ascii="Arial" w:hAnsi="Arial" w:cs="Arial"/>
          <w:lang w:val="el-GR"/>
        </w:rPr>
        <w:t xml:space="preserve"> </w:t>
      </w:r>
      <w:r>
        <w:rPr>
          <w:rFonts w:ascii="Arial" w:hAnsi="Arial" w:cs="Arial"/>
          <w:lang w:val="el-GR"/>
        </w:rPr>
        <w:t>άλλα</w:t>
      </w:r>
      <w:r w:rsidRPr="00810F26">
        <w:rPr>
          <w:rFonts w:ascii="Arial" w:hAnsi="Arial" w:cs="Arial"/>
          <w:lang w:val="el-GR"/>
        </w:rPr>
        <w:t xml:space="preserve"> </w:t>
      </w:r>
      <w:r>
        <w:rPr>
          <w:rFonts w:ascii="Arial" w:hAnsi="Arial" w:cs="Arial"/>
          <w:lang w:val="el-GR"/>
        </w:rPr>
        <w:t>δύο</w:t>
      </w:r>
      <w:r w:rsidRPr="00810F26">
        <w:rPr>
          <w:rFonts w:ascii="Arial" w:hAnsi="Arial" w:cs="Arial"/>
          <w:lang w:val="el-GR"/>
        </w:rPr>
        <w:t xml:space="preserve"> </w:t>
      </w:r>
      <w:r>
        <w:rPr>
          <w:rFonts w:ascii="Arial" w:hAnsi="Arial" w:cs="Arial"/>
          <w:lang w:val="el-GR"/>
        </w:rPr>
        <w:t>παραδείγματα</w:t>
      </w:r>
      <w:r w:rsidRPr="00810F26">
        <w:rPr>
          <w:rFonts w:ascii="Arial" w:hAnsi="Arial" w:cs="Arial"/>
          <w:lang w:val="el-GR"/>
        </w:rPr>
        <w:t xml:space="preserve"> </w:t>
      </w:r>
      <w:r>
        <w:rPr>
          <w:rFonts w:ascii="Arial" w:hAnsi="Arial" w:cs="Arial"/>
          <w:lang w:val="el-GR"/>
        </w:rPr>
        <w:t>και</w:t>
      </w:r>
      <w:r w:rsidRPr="00810F26">
        <w:rPr>
          <w:rFonts w:ascii="Arial" w:hAnsi="Arial" w:cs="Arial"/>
          <w:lang w:val="el-GR"/>
        </w:rPr>
        <w:t xml:space="preserve"> </w:t>
      </w:r>
      <w:r>
        <w:rPr>
          <w:rFonts w:ascii="Arial" w:hAnsi="Arial" w:cs="Arial"/>
          <w:lang w:val="el-GR"/>
        </w:rPr>
        <w:t>οι</w:t>
      </w:r>
      <w:r w:rsidRPr="00810F26">
        <w:rPr>
          <w:rFonts w:ascii="Arial" w:hAnsi="Arial" w:cs="Arial"/>
          <w:lang w:val="el-GR"/>
        </w:rPr>
        <w:t xml:space="preserve"> </w:t>
      </w:r>
      <w:r>
        <w:rPr>
          <w:rFonts w:ascii="Arial" w:hAnsi="Arial" w:cs="Arial"/>
          <w:lang w:val="el-GR"/>
        </w:rPr>
        <w:t>μαθητές</w:t>
      </w:r>
      <w:r w:rsidRPr="00810F26">
        <w:rPr>
          <w:rFonts w:ascii="Arial" w:hAnsi="Arial" w:cs="Arial"/>
          <w:lang w:val="el-GR"/>
        </w:rPr>
        <w:t xml:space="preserve"> </w:t>
      </w:r>
      <w:r>
        <w:rPr>
          <w:rFonts w:ascii="Arial" w:hAnsi="Arial" w:cs="Arial"/>
          <w:lang w:val="el-GR"/>
        </w:rPr>
        <w:t>περιγράφουν</w:t>
      </w:r>
      <w:r w:rsidRPr="00810F26">
        <w:rPr>
          <w:rFonts w:ascii="Arial" w:hAnsi="Arial" w:cs="Arial"/>
          <w:lang w:val="el-GR"/>
        </w:rPr>
        <w:t xml:space="preserve"> </w:t>
      </w:r>
      <w:r>
        <w:rPr>
          <w:rFonts w:ascii="Arial" w:hAnsi="Arial" w:cs="Arial"/>
          <w:lang w:val="el-GR"/>
        </w:rPr>
        <w:t>την</w:t>
      </w:r>
      <w:r w:rsidRPr="00810F26">
        <w:rPr>
          <w:rFonts w:ascii="Arial" w:hAnsi="Arial" w:cs="Arial"/>
          <w:lang w:val="el-GR"/>
        </w:rPr>
        <w:t xml:space="preserve"> </w:t>
      </w:r>
      <w:r>
        <w:rPr>
          <w:rFonts w:ascii="Arial" w:hAnsi="Arial" w:cs="Arial"/>
          <w:lang w:val="el-GR"/>
        </w:rPr>
        <w:t>κίνηση</w:t>
      </w:r>
      <w:r w:rsidRPr="00810F26">
        <w:rPr>
          <w:rFonts w:ascii="Arial" w:hAnsi="Arial" w:cs="Arial"/>
          <w:lang w:val="el-GR"/>
        </w:rPr>
        <w:t xml:space="preserve"> </w:t>
      </w:r>
      <w:r>
        <w:rPr>
          <w:rFonts w:ascii="Arial" w:hAnsi="Arial" w:cs="Arial"/>
          <w:lang w:val="el-GR"/>
        </w:rPr>
        <w:t>και</w:t>
      </w:r>
      <w:r w:rsidRPr="00810F26">
        <w:rPr>
          <w:rFonts w:ascii="Arial" w:hAnsi="Arial" w:cs="Arial"/>
          <w:lang w:val="el-GR"/>
        </w:rPr>
        <w:t xml:space="preserve"> </w:t>
      </w:r>
      <w:r>
        <w:rPr>
          <w:rFonts w:ascii="Arial" w:hAnsi="Arial" w:cs="Arial"/>
          <w:lang w:val="el-GR"/>
        </w:rPr>
        <w:t>τη</w:t>
      </w:r>
      <w:r w:rsidRPr="00810F26">
        <w:rPr>
          <w:rFonts w:ascii="Arial" w:hAnsi="Arial" w:cs="Arial"/>
          <w:lang w:val="el-GR"/>
        </w:rPr>
        <w:t xml:space="preserve"> </w:t>
      </w:r>
      <w:r>
        <w:rPr>
          <w:rFonts w:ascii="Arial" w:hAnsi="Arial" w:cs="Arial"/>
          <w:lang w:val="el-GR"/>
        </w:rPr>
        <w:t>συσχέτιση</w:t>
      </w:r>
      <w:r w:rsidRPr="00810F26">
        <w:rPr>
          <w:rFonts w:ascii="Arial" w:hAnsi="Arial" w:cs="Arial"/>
          <w:lang w:val="el-GR"/>
        </w:rPr>
        <w:t xml:space="preserve"> </w:t>
      </w:r>
      <w:r>
        <w:rPr>
          <w:rFonts w:ascii="Arial" w:hAnsi="Arial" w:cs="Arial"/>
          <w:lang w:val="el-GR"/>
        </w:rPr>
        <w:t>με</w:t>
      </w:r>
      <w:r w:rsidRPr="00810F26">
        <w:rPr>
          <w:rFonts w:ascii="Arial" w:hAnsi="Arial" w:cs="Arial"/>
          <w:lang w:val="el-GR"/>
        </w:rPr>
        <w:t xml:space="preserve"> </w:t>
      </w:r>
      <w:r>
        <w:rPr>
          <w:rFonts w:ascii="Arial" w:hAnsi="Arial" w:cs="Arial"/>
          <w:lang w:val="el-GR"/>
        </w:rPr>
        <w:t>την</w:t>
      </w:r>
      <w:r w:rsidRPr="00810F26">
        <w:rPr>
          <w:rFonts w:ascii="Arial" w:hAnsi="Arial" w:cs="Arial"/>
          <w:lang w:val="el-GR"/>
        </w:rPr>
        <w:t xml:space="preserve"> </w:t>
      </w:r>
      <w:r>
        <w:rPr>
          <w:rFonts w:ascii="Arial" w:hAnsi="Arial" w:cs="Arial"/>
          <w:lang w:val="el-GR"/>
        </w:rPr>
        <w:t>αντίστοιχη</w:t>
      </w:r>
      <w:r w:rsidRPr="00810F26">
        <w:rPr>
          <w:rFonts w:ascii="Arial" w:hAnsi="Arial" w:cs="Arial"/>
          <w:lang w:val="el-GR"/>
        </w:rPr>
        <w:t xml:space="preserve"> </w:t>
      </w:r>
      <w:r>
        <w:rPr>
          <w:rFonts w:ascii="Arial" w:hAnsi="Arial" w:cs="Arial"/>
          <w:lang w:val="el-GR"/>
        </w:rPr>
        <w:t>γραφική</w:t>
      </w:r>
      <w:r w:rsidRPr="00810F26">
        <w:rPr>
          <w:rFonts w:ascii="Arial" w:hAnsi="Arial" w:cs="Arial"/>
          <w:lang w:val="el-GR"/>
        </w:rPr>
        <w:t xml:space="preserve"> </w:t>
      </w:r>
      <w:r>
        <w:rPr>
          <w:rFonts w:ascii="Arial" w:hAnsi="Arial" w:cs="Arial"/>
          <w:lang w:val="el-GR"/>
        </w:rPr>
        <w:t xml:space="preserve">παράσταση. </w:t>
      </w:r>
    </w:p>
    <w:p w:rsidR="0044797A" w:rsidRPr="00810F26" w:rsidRDefault="0044797A">
      <w:pPr>
        <w:pStyle w:val="Textkrper"/>
        <w:rPr>
          <w:rFonts w:ascii="Arial" w:hAnsi="Arial" w:cs="Arial"/>
          <w:sz w:val="28"/>
          <w:lang w:val="el-GR"/>
        </w:rPr>
      </w:pPr>
    </w:p>
    <w:p w:rsidR="0044797A" w:rsidRPr="00810F26" w:rsidRDefault="00810F26">
      <w:pPr>
        <w:pStyle w:val="Textkrper"/>
        <w:spacing w:before="1" w:line="259" w:lineRule="auto"/>
        <w:ind w:left="140" w:right="300"/>
        <w:rPr>
          <w:rFonts w:ascii="Arial" w:hAnsi="Arial" w:cs="Arial"/>
          <w:lang w:val="el-GR"/>
        </w:rPr>
      </w:pPr>
      <w:r>
        <w:rPr>
          <w:rFonts w:ascii="Arial" w:hAnsi="Arial" w:cs="Arial"/>
          <w:b/>
          <w:i w:val="0"/>
          <w:lang w:val="el-GR"/>
        </w:rPr>
        <w:t>Βήμα</w:t>
      </w:r>
      <w:r w:rsidRPr="00810F26">
        <w:rPr>
          <w:rFonts w:ascii="Arial" w:hAnsi="Arial" w:cs="Arial"/>
          <w:b/>
          <w:i w:val="0"/>
          <w:lang w:val="el-GR"/>
        </w:rPr>
        <w:t xml:space="preserve"> 4. </w:t>
      </w:r>
      <w:r>
        <w:rPr>
          <w:rFonts w:ascii="Arial" w:hAnsi="Arial" w:cs="Arial"/>
          <w:lang w:val="el-GR"/>
        </w:rPr>
        <w:t>Οι</w:t>
      </w:r>
      <w:r w:rsidRPr="00810F26">
        <w:rPr>
          <w:rFonts w:ascii="Arial" w:hAnsi="Arial" w:cs="Arial"/>
          <w:lang w:val="el-GR"/>
        </w:rPr>
        <w:t xml:space="preserve"> </w:t>
      </w:r>
      <w:r>
        <w:rPr>
          <w:rFonts w:ascii="Arial" w:hAnsi="Arial" w:cs="Arial"/>
          <w:lang w:val="el-GR"/>
        </w:rPr>
        <w:t>μαθητές</w:t>
      </w:r>
      <w:r w:rsidRPr="00810F26">
        <w:rPr>
          <w:rFonts w:ascii="Arial" w:hAnsi="Arial" w:cs="Arial"/>
          <w:lang w:val="el-GR"/>
        </w:rPr>
        <w:t xml:space="preserve"> </w:t>
      </w:r>
      <w:r>
        <w:rPr>
          <w:rFonts w:ascii="Arial" w:hAnsi="Arial" w:cs="Arial"/>
          <w:lang w:val="el-GR"/>
        </w:rPr>
        <w:t>κατασκευάζουν</w:t>
      </w:r>
      <w:r w:rsidRPr="00810F26">
        <w:rPr>
          <w:rFonts w:ascii="Arial" w:hAnsi="Arial" w:cs="Arial"/>
          <w:lang w:val="el-GR"/>
        </w:rPr>
        <w:t xml:space="preserve"> </w:t>
      </w:r>
      <w:r>
        <w:rPr>
          <w:rFonts w:ascii="Arial" w:hAnsi="Arial" w:cs="Arial"/>
          <w:lang w:val="el-GR"/>
        </w:rPr>
        <w:t>δικό</w:t>
      </w:r>
      <w:r w:rsidRPr="00810F26">
        <w:rPr>
          <w:rFonts w:ascii="Arial" w:hAnsi="Arial" w:cs="Arial"/>
          <w:lang w:val="el-GR"/>
        </w:rPr>
        <w:t xml:space="preserve"> </w:t>
      </w:r>
      <w:r>
        <w:rPr>
          <w:rFonts w:ascii="Arial" w:hAnsi="Arial" w:cs="Arial"/>
          <w:lang w:val="el-GR"/>
        </w:rPr>
        <w:t>τους</w:t>
      </w:r>
      <w:r w:rsidRPr="00810F26">
        <w:rPr>
          <w:rFonts w:ascii="Arial" w:hAnsi="Arial" w:cs="Arial"/>
          <w:lang w:val="el-GR"/>
        </w:rPr>
        <w:t xml:space="preserve"> </w:t>
      </w:r>
      <w:r>
        <w:rPr>
          <w:rFonts w:ascii="Arial" w:hAnsi="Arial" w:cs="Arial"/>
          <w:lang w:val="el-GR"/>
        </w:rPr>
        <w:t>παράδειγμα</w:t>
      </w:r>
      <w:r w:rsidRPr="00810F26">
        <w:rPr>
          <w:rFonts w:ascii="Arial" w:hAnsi="Arial" w:cs="Arial"/>
          <w:lang w:val="el-GR"/>
        </w:rPr>
        <w:t xml:space="preserve"> </w:t>
      </w:r>
      <w:r>
        <w:rPr>
          <w:rFonts w:ascii="Arial" w:hAnsi="Arial" w:cs="Arial"/>
          <w:lang w:val="el-GR"/>
        </w:rPr>
        <w:t>γραφικής</w:t>
      </w:r>
      <w:r w:rsidRPr="00810F26">
        <w:rPr>
          <w:rFonts w:ascii="Arial" w:hAnsi="Arial" w:cs="Arial"/>
          <w:lang w:val="el-GR"/>
        </w:rPr>
        <w:t xml:space="preserve"> </w:t>
      </w:r>
      <w:r>
        <w:rPr>
          <w:rFonts w:ascii="Arial" w:hAnsi="Arial" w:cs="Arial"/>
          <w:lang w:val="el-GR"/>
        </w:rPr>
        <w:t>και</w:t>
      </w:r>
      <w:r w:rsidRPr="00810F26">
        <w:rPr>
          <w:rFonts w:ascii="Arial" w:hAnsi="Arial" w:cs="Arial"/>
          <w:lang w:val="el-GR"/>
        </w:rPr>
        <w:t xml:space="preserve"> </w:t>
      </w:r>
      <w:r>
        <w:rPr>
          <w:rFonts w:ascii="Arial" w:hAnsi="Arial" w:cs="Arial"/>
          <w:lang w:val="el-GR"/>
        </w:rPr>
        <w:t>στη</w:t>
      </w:r>
      <w:r w:rsidRPr="00810F26">
        <w:rPr>
          <w:rFonts w:ascii="Arial" w:hAnsi="Arial" w:cs="Arial"/>
          <w:lang w:val="el-GR"/>
        </w:rPr>
        <w:t xml:space="preserve"> </w:t>
      </w:r>
      <w:r>
        <w:rPr>
          <w:rFonts w:ascii="Arial" w:hAnsi="Arial" w:cs="Arial"/>
          <w:lang w:val="el-GR"/>
        </w:rPr>
        <w:t>συνέχεια</w:t>
      </w:r>
      <w:r w:rsidRPr="00810F26">
        <w:rPr>
          <w:rFonts w:ascii="Arial" w:hAnsi="Arial" w:cs="Arial"/>
          <w:lang w:val="el-GR"/>
        </w:rPr>
        <w:t xml:space="preserve"> </w:t>
      </w:r>
      <w:r>
        <w:rPr>
          <w:rFonts w:ascii="Arial" w:hAnsi="Arial" w:cs="Arial"/>
          <w:lang w:val="el-GR"/>
        </w:rPr>
        <w:t>αναπαράγουν</w:t>
      </w:r>
      <w:r w:rsidRPr="00810F26">
        <w:rPr>
          <w:rFonts w:ascii="Arial" w:hAnsi="Arial" w:cs="Arial"/>
          <w:lang w:val="el-GR"/>
        </w:rPr>
        <w:t xml:space="preserve"> </w:t>
      </w:r>
      <w:r>
        <w:rPr>
          <w:rFonts w:ascii="Arial" w:hAnsi="Arial" w:cs="Arial"/>
          <w:lang w:val="el-GR"/>
        </w:rPr>
        <w:t>τη</w:t>
      </w:r>
      <w:r w:rsidRPr="00810F26">
        <w:rPr>
          <w:rFonts w:ascii="Arial" w:hAnsi="Arial" w:cs="Arial"/>
          <w:lang w:val="el-GR"/>
        </w:rPr>
        <w:t xml:space="preserve"> </w:t>
      </w:r>
      <w:r>
        <w:rPr>
          <w:rFonts w:ascii="Arial" w:hAnsi="Arial" w:cs="Arial"/>
          <w:lang w:val="el-GR"/>
        </w:rPr>
        <w:t>γραφική</w:t>
      </w:r>
      <w:r w:rsidRPr="00810F26">
        <w:rPr>
          <w:rFonts w:ascii="Arial" w:hAnsi="Arial" w:cs="Arial"/>
          <w:lang w:val="el-GR"/>
        </w:rPr>
        <w:t xml:space="preserve">, </w:t>
      </w:r>
      <w:r>
        <w:rPr>
          <w:rFonts w:ascii="Arial" w:hAnsi="Arial" w:cs="Arial"/>
          <w:lang w:val="el-GR"/>
        </w:rPr>
        <w:t>μέσω</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κατάλληλης</w:t>
      </w:r>
      <w:r w:rsidRPr="00810F26">
        <w:rPr>
          <w:rFonts w:ascii="Arial" w:hAnsi="Arial" w:cs="Arial"/>
          <w:lang w:val="el-GR"/>
        </w:rPr>
        <w:t xml:space="preserve"> </w:t>
      </w:r>
      <w:r>
        <w:rPr>
          <w:rFonts w:ascii="Arial" w:hAnsi="Arial" w:cs="Arial"/>
          <w:lang w:val="el-GR"/>
        </w:rPr>
        <w:t>κίνησης</w:t>
      </w:r>
      <w:r w:rsidRPr="00810F26">
        <w:rPr>
          <w:rFonts w:ascii="Arial" w:hAnsi="Arial" w:cs="Arial"/>
          <w:lang w:val="el-GR"/>
        </w:rPr>
        <w:t xml:space="preserve"> </w:t>
      </w:r>
      <w:r>
        <w:rPr>
          <w:rFonts w:ascii="Arial" w:hAnsi="Arial" w:cs="Arial"/>
          <w:lang w:val="el-GR"/>
        </w:rPr>
        <w:t>στον</w:t>
      </w:r>
      <w:r w:rsidRPr="00810F26">
        <w:rPr>
          <w:rFonts w:ascii="Arial" w:hAnsi="Arial" w:cs="Arial"/>
          <w:lang w:val="el-GR"/>
        </w:rPr>
        <w:t xml:space="preserve"> </w:t>
      </w:r>
      <w:r>
        <w:rPr>
          <w:rFonts w:ascii="Arial" w:hAnsi="Arial" w:cs="Arial"/>
          <w:lang w:val="el-GR"/>
        </w:rPr>
        <w:t xml:space="preserve">αισθητήρα. </w:t>
      </w:r>
    </w:p>
    <w:p w:rsidR="0044797A" w:rsidRPr="00810F26" w:rsidRDefault="0044797A">
      <w:pPr>
        <w:pStyle w:val="Textkrper"/>
        <w:spacing w:before="9"/>
        <w:rPr>
          <w:rFonts w:ascii="Arial" w:hAnsi="Arial" w:cs="Arial"/>
          <w:sz w:val="27"/>
          <w:lang w:val="el-GR"/>
        </w:rPr>
      </w:pPr>
    </w:p>
    <w:p w:rsidR="0044797A" w:rsidRDefault="00810F26">
      <w:pPr>
        <w:pStyle w:val="berschrift3"/>
        <w:rPr>
          <w:rFonts w:ascii="Arial" w:hAnsi="Arial" w:cs="Arial"/>
        </w:rPr>
      </w:pPr>
      <w:r>
        <w:rPr>
          <w:rFonts w:ascii="Arial" w:hAnsi="Arial" w:cs="Arial"/>
        </w:rPr>
        <w:t>Suggested tools/materials/:</w:t>
      </w:r>
    </w:p>
    <w:p w:rsidR="0044797A" w:rsidRPr="00810F26" w:rsidRDefault="00810F26">
      <w:pPr>
        <w:pStyle w:val="Listenabsatz"/>
        <w:numPr>
          <w:ilvl w:val="0"/>
          <w:numId w:val="3"/>
        </w:numPr>
        <w:tabs>
          <w:tab w:val="left" w:pos="500"/>
          <w:tab w:val="left" w:pos="501"/>
        </w:tabs>
        <w:spacing w:before="183" w:line="259" w:lineRule="auto"/>
        <w:ind w:right="301"/>
        <w:rPr>
          <w:rFonts w:ascii="Arial" w:hAnsi="Arial" w:cs="Arial"/>
          <w:lang w:val="en-US"/>
        </w:rPr>
      </w:pPr>
      <w:r w:rsidRPr="00810F26">
        <w:rPr>
          <w:rFonts w:ascii="Arial" w:hAnsi="Arial" w:cs="Arial"/>
          <w:lang w:val="en-US"/>
        </w:rPr>
        <w:t xml:space="preserve">Laptop(s) </w:t>
      </w:r>
      <w:r>
        <w:rPr>
          <w:rFonts w:ascii="Arial" w:hAnsi="Arial" w:cs="Arial"/>
          <w:lang w:val="el-GR"/>
        </w:rPr>
        <w:t>με</w:t>
      </w:r>
      <w:r>
        <w:rPr>
          <w:rFonts w:ascii="Arial" w:hAnsi="Arial" w:cs="Arial"/>
          <w:lang w:val="en-US"/>
        </w:rPr>
        <w:t xml:space="preserve"> </w:t>
      </w:r>
      <w:r>
        <w:rPr>
          <w:rFonts w:ascii="Arial" w:hAnsi="Arial" w:cs="Arial"/>
          <w:lang w:val="el-GR"/>
        </w:rPr>
        <w:t>το</w:t>
      </w:r>
      <w:r>
        <w:rPr>
          <w:rFonts w:ascii="Arial" w:hAnsi="Arial" w:cs="Arial"/>
          <w:lang w:val="en-US"/>
        </w:rPr>
        <w:t xml:space="preserve"> </w:t>
      </w:r>
      <w:r>
        <w:rPr>
          <w:rFonts w:ascii="Arial" w:hAnsi="Arial" w:cs="Arial"/>
          <w:lang w:val="el-GR"/>
        </w:rPr>
        <w:t>λογισμικό</w:t>
      </w:r>
      <w:r>
        <w:rPr>
          <w:rFonts w:ascii="Arial" w:hAnsi="Arial" w:cs="Arial"/>
          <w:lang w:val="en-US"/>
        </w:rPr>
        <w:t xml:space="preserve"> </w:t>
      </w:r>
      <w:r w:rsidRPr="00810F26">
        <w:rPr>
          <w:rFonts w:ascii="Arial" w:hAnsi="Arial" w:cs="Arial"/>
          <w:lang w:val="en-US"/>
        </w:rPr>
        <w:t>Coach 7 (lite version freely available via:</w:t>
      </w:r>
      <w:r w:rsidRPr="00810F26">
        <w:rPr>
          <w:rFonts w:ascii="Arial" w:hAnsi="Arial" w:cs="Arial"/>
          <w:color w:val="0462C1"/>
          <w:lang w:val="en-US"/>
        </w:rPr>
        <w:t xml:space="preserve"> </w:t>
      </w:r>
      <w:hyperlink r:id="rId23" w:tooltip="https://cma-science.nl/coach-7-lite_en" w:history="1">
        <w:r w:rsidRPr="00810F26">
          <w:rPr>
            <w:rFonts w:ascii="Arial" w:hAnsi="Arial" w:cs="Arial"/>
            <w:color w:val="0462C1"/>
            <w:u w:val="single"/>
            <w:lang w:val="en-US"/>
          </w:rPr>
          <w:t>https://cma-science.nl</w:t>
        </w:r>
        <w:r w:rsidRPr="00810F26">
          <w:rPr>
            <w:rFonts w:ascii="Arial" w:hAnsi="Arial" w:cs="Arial"/>
            <w:color w:val="0462C1"/>
            <w:u w:val="single"/>
            <w:lang w:val="en-US"/>
          </w:rPr>
          <w:t>/coach-</w:t>
        </w:r>
      </w:hyperlink>
      <w:hyperlink r:id="rId24" w:tooltip="https://cma-science.nl/coach-7-lite_en" w:history="1">
        <w:r w:rsidRPr="00810F26">
          <w:rPr>
            <w:rFonts w:ascii="Arial" w:hAnsi="Arial" w:cs="Arial"/>
            <w:color w:val="0462C1"/>
            <w:u w:val="single"/>
            <w:lang w:val="en-US"/>
          </w:rPr>
          <w:t xml:space="preserve"> 7-lite_en</w:t>
        </w:r>
      </w:hyperlink>
      <w:r w:rsidRPr="00810F26">
        <w:rPr>
          <w:rFonts w:ascii="Arial" w:hAnsi="Arial" w:cs="Arial"/>
          <w:lang w:val="en-US"/>
        </w:rPr>
        <w:t>)</w:t>
      </w:r>
    </w:p>
    <w:p w:rsidR="0044797A" w:rsidRDefault="00810F26">
      <w:pPr>
        <w:pStyle w:val="Listenabsatz"/>
        <w:numPr>
          <w:ilvl w:val="0"/>
          <w:numId w:val="3"/>
        </w:numPr>
        <w:tabs>
          <w:tab w:val="left" w:pos="500"/>
          <w:tab w:val="left" w:pos="501"/>
        </w:tabs>
        <w:spacing w:before="0" w:line="267" w:lineRule="exact"/>
        <w:ind w:hanging="361"/>
        <w:rPr>
          <w:rFonts w:ascii="Arial" w:hAnsi="Arial" w:cs="Arial"/>
        </w:rPr>
      </w:pPr>
      <w:r>
        <w:rPr>
          <w:rFonts w:ascii="Arial" w:hAnsi="Arial" w:cs="Arial"/>
          <w:lang w:val="el-GR"/>
        </w:rPr>
        <w:t>Αισθητήρας</w:t>
      </w:r>
    </w:p>
    <w:p w:rsidR="0044797A" w:rsidRDefault="00810F26">
      <w:pPr>
        <w:pStyle w:val="Listenabsatz"/>
        <w:numPr>
          <w:ilvl w:val="0"/>
          <w:numId w:val="3"/>
        </w:numPr>
        <w:tabs>
          <w:tab w:val="left" w:pos="500"/>
          <w:tab w:val="left" w:pos="501"/>
        </w:tabs>
        <w:ind w:hanging="361"/>
        <w:rPr>
          <w:rFonts w:ascii="Arial" w:hAnsi="Arial" w:cs="Arial"/>
        </w:rPr>
      </w:pPr>
      <w:r>
        <w:rPr>
          <w:rFonts w:ascii="Arial" w:hAnsi="Arial" w:cs="Arial"/>
          <w:lang w:val="el-GR"/>
        </w:rPr>
        <w:t>Παραδείγματα γραφικών</w:t>
      </w:r>
    </w:p>
    <w:p w:rsidR="0044797A" w:rsidRDefault="0044797A"/>
    <w:p w:rsidR="0044797A" w:rsidRDefault="00810F26">
      <w:pPr>
        <w:spacing w:before="56"/>
        <w:ind w:left="140"/>
        <w:rPr>
          <w:rFonts w:ascii="Arial" w:hAnsi="Arial" w:cs="Arial"/>
        </w:rPr>
      </w:pPr>
      <w:r>
        <w:rPr>
          <w:rFonts w:ascii="Arial" w:hAnsi="Arial" w:cs="Arial"/>
          <w:b/>
          <w:lang w:val="el-GR"/>
        </w:rPr>
        <w:t>Διάρκεια</w:t>
      </w:r>
      <w:r>
        <w:rPr>
          <w:rFonts w:ascii="Arial" w:hAnsi="Arial" w:cs="Arial"/>
          <w:b/>
        </w:rPr>
        <w:t xml:space="preserve">: </w:t>
      </w:r>
      <w:r>
        <w:rPr>
          <w:rFonts w:ascii="Arial" w:hAnsi="Arial" w:cs="Arial"/>
        </w:rPr>
        <w:t>40 minutes</w:t>
      </w:r>
    </w:p>
    <w:p w:rsidR="0044797A" w:rsidRDefault="0044797A">
      <w:pPr>
        <w:sectPr w:rsidR="0044797A">
          <w:pgSz w:w="11910" w:h="16840"/>
          <w:pgMar w:top="1380" w:right="1300" w:bottom="1400" w:left="1300" w:header="0" w:footer="920" w:gutter="0"/>
          <w:cols w:space="720"/>
          <w:docGrid w:linePitch="360"/>
        </w:sectPr>
      </w:pPr>
    </w:p>
    <w:p w:rsidR="0044797A" w:rsidRPr="00810F26" w:rsidRDefault="00810F26">
      <w:pPr>
        <w:pStyle w:val="berschrift1"/>
        <w:spacing w:before="0"/>
        <w:rPr>
          <w:lang w:val="el-GR"/>
        </w:rPr>
      </w:pPr>
      <w:r>
        <w:rPr>
          <w:lang w:val="el-GR"/>
        </w:rPr>
        <w:lastRenderedPageBreak/>
        <w:t>Δραστηριότηα</w:t>
      </w:r>
      <w:r w:rsidRPr="00810F26">
        <w:rPr>
          <w:lang w:val="el-GR"/>
        </w:rPr>
        <w:t xml:space="preserve"> 2</w:t>
      </w:r>
      <w:r>
        <w:rPr>
          <w:lang w:val="el-GR"/>
        </w:rPr>
        <w:t>β</w:t>
      </w:r>
      <w:r w:rsidRPr="00810F26">
        <w:rPr>
          <w:lang w:val="el-GR"/>
        </w:rPr>
        <w:t xml:space="preserve">: </w:t>
      </w:r>
      <w:r>
        <w:rPr>
          <w:lang w:val="el-GR"/>
        </w:rPr>
        <w:t>Εξερεύνηση απόστασης-χρόνου με την εφαρμογή</w:t>
      </w:r>
      <w:r w:rsidRPr="00810F26">
        <w:rPr>
          <w:lang w:val="el-GR"/>
        </w:rPr>
        <w:t xml:space="preserve"> </w:t>
      </w:r>
      <w:r>
        <w:t>Desmos</w:t>
      </w:r>
      <w:r w:rsidRPr="00810F26">
        <w:rPr>
          <w:lang w:val="el-GR"/>
        </w:rPr>
        <w:t xml:space="preserve"> (</w:t>
      </w:r>
      <w:r>
        <w:t>turtle</w:t>
      </w:r>
      <w:r w:rsidRPr="00810F26">
        <w:rPr>
          <w:lang w:val="el-GR"/>
        </w:rPr>
        <w:t>)</w:t>
      </w:r>
    </w:p>
    <w:p w:rsidR="0044797A" w:rsidRPr="00810F26" w:rsidRDefault="00810F26">
      <w:pPr>
        <w:pStyle w:val="Textkrper"/>
        <w:spacing w:before="2"/>
        <w:rPr>
          <w:rFonts w:ascii="Arial" w:hAnsi="Arial" w:cs="Arial"/>
          <w:b/>
          <w:i w:val="0"/>
          <w:sz w:val="16"/>
          <w:lang w:val="el-GR"/>
        </w:rPr>
      </w:pPr>
      <w:r>
        <w:rPr>
          <w:rFonts w:ascii="Arial" w:hAnsi="Arial" w:cs="Arial"/>
          <w:noProof/>
        </w:rPr>
        <mc:AlternateContent>
          <mc:Choice Requires="wpg">
            <w:drawing>
              <wp:anchor distT="0" distB="0" distL="0" distR="0" simplePos="0" relativeHeight="251644928" behindDoc="1" locked="0" layoutInCell="1" allowOverlap="1">
                <wp:simplePos x="0" y="0"/>
                <wp:positionH relativeFrom="page">
                  <wp:posOffset>896620</wp:posOffset>
                </wp:positionH>
                <wp:positionV relativeFrom="paragraph">
                  <wp:posOffset>145415</wp:posOffset>
                </wp:positionV>
                <wp:extent cx="5769610" cy="1270"/>
                <wp:effectExtent l="0" t="0" r="0" b="0"/>
                <wp:wrapTopAndBottom/>
                <wp:docPr id="15" name="_x0000_s2073"/>
                <wp:cNvGraphicFramePr/>
                <a:graphic xmlns:a="http://schemas.openxmlformats.org/drawingml/2006/main">
                  <a:graphicData uri="http://schemas.microsoft.com/office/word/2010/wordprocessingShape">
                    <wps:wsp>
                      <wps:cNvSpPr/>
                      <wps:spPr bwMode="auto">
                        <a:xfrm>
                          <a:off x="0" y="0"/>
                          <a:ext cx="5769610" cy="1270"/>
                        </a:xfrm>
                        <a:custGeom>
                          <a:avLst/>
                          <a:gdLst>
                            <a:gd name="gd0" fmla="val 65536"/>
                            <a:gd name="gd1" fmla="val 1412"/>
                            <a:gd name="gd2" fmla="val 229"/>
                            <a:gd name="gd3" fmla="+- gd1 9085 0"/>
                            <a:gd name="gd4" fmla="+- gd2 0 0"/>
                          </a:gdLst>
                          <a:ahLst/>
                          <a:cxnLst/>
                          <a:rect l="0" t="0" r="r" b="b"/>
                          <a:pathLst>
                            <a:path w="9086" h="1" extrusionOk="0">
                              <a:moveTo>
                                <a:pt x="gd1" y="gd2"/>
                              </a:moveTo>
                              <a:lnTo>
                                <a:pt x="gd3" y="gd4"/>
                              </a:lnTo>
                            </a:path>
                          </a:pathLst>
                        </a:custGeom>
                        <a:noFill/>
                        <a:ln w="3048">
                          <a:solidFill>
                            <a:srgbClr val="299AF5"/>
                          </a:solidFill>
                        </a:ln>
                      </wps:spPr>
                      <wps:bodyPr rot="0">
                        <a:prstTxWarp prst="textNoShape">
                          <a:avLst/>
                        </a:prstTxWarp>
                        <a:noAutofit/>
                      </wps:bodyPr>
                    </wps:wsp>
                  </a:graphicData>
                </a:graphic>
              </wp:anchor>
            </w:drawing>
          </mc:Choice>
          <mc:Fallback xmlns:a="http://schemas.openxmlformats.org/drawingml/2006/main">
            <w:pict>
              <v:shape id="shape 22" o:spid="_x0000_s22" style="position:absolute;z-index:-251644928;o:allowoverlap:true;o:allowincell:true;mso-position-horizontal-relative:page;margin-left:70.60pt;mso-position-horizontal:absolute;mso-position-vertical-relative:text;margin-top:11.45pt;mso-position-vertical:absolute;width:454.30pt;height:0.10pt;mso-wrap-distance-left:0.00pt;mso-wrap-distance-top:0.00pt;mso-wrap-distance-right:0.00pt;mso-wrap-distance-bottom:0.00pt;visibility:visible;" path="m15539,22900000l115528,22900000e" coordsize="100000,100000" filled="f" strokecolor="#299AF5" strokeweight="0.24pt">
                <v:path textboxrect="0,0,100000,100000"/>
                <w10:wrap type="topAndBottom"/>
              </v:shape>
            </w:pict>
          </mc:Fallback>
        </mc:AlternateContent>
      </w:r>
    </w:p>
    <w:p w:rsidR="0044797A" w:rsidRDefault="00810F26">
      <w:pPr>
        <w:pStyle w:val="berschrift3"/>
        <w:spacing w:after="39"/>
        <w:rPr>
          <w:rFonts w:ascii="Arial" w:hAnsi="Arial" w:cs="Arial"/>
          <w:lang w:val="el-GR"/>
        </w:rPr>
      </w:pPr>
      <w:r>
        <w:rPr>
          <w:rFonts w:ascii="Arial" w:hAnsi="Arial" w:cs="Arial"/>
          <w:lang w:val="el-GR"/>
        </w:rPr>
        <w:t>Εισαγωγή</w:t>
      </w:r>
    </w:p>
    <w:p w:rsidR="0044797A" w:rsidRDefault="00810F26">
      <w:pPr>
        <w:pStyle w:val="Textkrper"/>
        <w:spacing w:line="20" w:lineRule="exact"/>
        <w:ind w:left="108"/>
        <w:rPr>
          <w:rFonts w:ascii="Arial" w:hAnsi="Arial" w:cs="Arial"/>
          <w:i w:val="0"/>
          <w:sz w:val="2"/>
        </w:rPr>
      </w:pPr>
      <w:r>
        <w:rPr>
          <w:rFonts w:ascii="Arial" w:hAnsi="Arial" w:cs="Arial"/>
          <w:i w:val="0"/>
          <w:noProof/>
          <w:sz w:val="2"/>
        </w:rPr>
        <mc:AlternateContent>
          <mc:Choice Requires="wpg">
            <w:drawing>
              <wp:inline distT="0" distB="0" distL="0" distR="0">
                <wp:extent cx="5769610" cy="3175"/>
                <wp:effectExtent l="0" t="0" r="0" b="0"/>
                <wp:docPr id="16" name="_x0000_s2071"/>
                <wp:cNvGraphicFramePr/>
                <a:graphic xmlns:a="http://schemas.openxmlformats.org/drawingml/2006/main">
                  <a:graphicData uri="http://schemas.microsoft.com/office/word/2010/wordprocessingGroup">
                    <wpg:wgp>
                      <wpg:cNvGrpSpPr/>
                      <wpg:grpSpPr bwMode="auto">
                        <a:xfrm>
                          <a:off x="0" y="0"/>
                          <a:ext cx="5769610" cy="3175"/>
                          <a:chOff x="0" y="0"/>
                          <a:chExt cx="9086" cy="5"/>
                        </a:xfrm>
                      </wpg:grpSpPr>
                      <wps:wsp>
                        <wps:cNvPr id="24" name="Gerader Verbinder 24"/>
                        <wps:cNvCnPr/>
                        <wps:spPr bwMode="auto">
                          <a:xfrm>
                            <a:off x="0" y="2"/>
                            <a:ext cx="9085" cy="0"/>
                          </a:xfrm>
                          <a:prstGeom prst="line">
                            <a:avLst/>
                          </a:prstGeom>
                          <a:solidFill>
                            <a:srgbClr val="FFFFFF"/>
                          </a:solidFill>
                          <a:ln w="3048">
                            <a:solidFill>
                              <a:srgbClr val="299AF5"/>
                            </a:solidFill>
                          </a:ln>
                        </wps:spPr>
                        <wps:bodyPr/>
                      </wps:wsp>
                    </wpg:wgp>
                  </a:graphicData>
                </a:graphic>
              </wp:inline>
            </w:drawing>
          </mc:Choice>
          <mc:Fallback xmlns:a="http://schemas.openxmlformats.org/drawingml/2006/main">
            <w:pict>
              <v:group id="group 23" o:spid="_x0000_s0000" style="width:454.30pt;height:0.25pt;mso-wrap-distance-left:0.00pt;mso-wrap-distance-top:0.00pt;mso-wrap-distance-right:0.00pt;mso-wrap-distance-bottom:0.00pt;" coordorigin="0,0" coordsize="90,0">
                <v:line id="shape 24" o:spid="_x0000_s24" style="position:absolute;left:0;text-align:left;visibility:visible;" from="0.0pt,0.0pt" to="0.0pt,0.0pt" fillcolor="#FFFFFF" strokecolor="#299AF5" strokeweight="0.24pt"/>
              </v:group>
            </w:pict>
          </mc:Fallback>
        </mc:AlternateContent>
      </w:r>
    </w:p>
    <w:p w:rsidR="0044797A" w:rsidRDefault="0044797A">
      <w:pPr>
        <w:pStyle w:val="Textkrper"/>
        <w:spacing w:before="8"/>
        <w:rPr>
          <w:rFonts w:ascii="Arial" w:hAnsi="Arial" w:cs="Arial"/>
          <w:b/>
          <w:i w:val="0"/>
          <w:sz w:val="7"/>
        </w:rPr>
      </w:pPr>
    </w:p>
    <w:p w:rsidR="0044797A" w:rsidRPr="00810F26" w:rsidRDefault="00810F26">
      <w:pPr>
        <w:pStyle w:val="Textkrper"/>
        <w:spacing w:before="57" w:line="259" w:lineRule="auto"/>
        <w:ind w:left="140" w:right="202"/>
        <w:jc w:val="both"/>
        <w:rPr>
          <w:rFonts w:ascii="Arial" w:hAnsi="Arial" w:cs="Arial"/>
          <w:lang w:val="el-GR"/>
        </w:rPr>
      </w:pPr>
      <w:r>
        <w:rPr>
          <w:rFonts w:ascii="Arial" w:hAnsi="Arial" w:cs="Arial"/>
          <w:lang w:val="el-GR"/>
        </w:rPr>
        <w:t>Παρουσιάζεται</w:t>
      </w:r>
      <w:r w:rsidRPr="00810F26">
        <w:rPr>
          <w:rFonts w:ascii="Arial" w:hAnsi="Arial" w:cs="Arial"/>
          <w:lang w:val="el-GR"/>
        </w:rPr>
        <w:t xml:space="preserve"> </w:t>
      </w:r>
      <w:r>
        <w:rPr>
          <w:rFonts w:ascii="Arial" w:hAnsi="Arial" w:cs="Arial"/>
          <w:lang w:val="el-GR"/>
        </w:rPr>
        <w:t>η</w:t>
      </w:r>
      <w:r w:rsidRPr="00810F26">
        <w:rPr>
          <w:rFonts w:ascii="Arial" w:hAnsi="Arial" w:cs="Arial"/>
          <w:lang w:val="el-GR"/>
        </w:rPr>
        <w:t xml:space="preserve"> </w:t>
      </w:r>
      <w:r>
        <w:rPr>
          <w:rFonts w:ascii="Arial" w:hAnsi="Arial" w:cs="Arial"/>
          <w:lang w:val="el-GR"/>
        </w:rPr>
        <w:t>εφαρμογή</w:t>
      </w:r>
      <w:r w:rsidRPr="00810F26">
        <w:rPr>
          <w:rFonts w:ascii="Arial" w:hAnsi="Arial" w:cs="Arial"/>
          <w:lang w:val="el-GR"/>
        </w:rPr>
        <w:t xml:space="preserve"> </w:t>
      </w:r>
      <w:r>
        <w:rPr>
          <w:rFonts w:ascii="Arial" w:hAnsi="Arial" w:cs="Arial"/>
          <w:lang w:val="el-GR"/>
        </w:rPr>
        <w:t>στην</w:t>
      </w:r>
      <w:r w:rsidRPr="00810F26">
        <w:rPr>
          <w:rFonts w:ascii="Arial" w:hAnsi="Arial" w:cs="Arial"/>
          <w:lang w:val="el-GR"/>
        </w:rPr>
        <w:t xml:space="preserve"> </w:t>
      </w:r>
      <w:r>
        <w:rPr>
          <w:rFonts w:ascii="Arial" w:hAnsi="Arial" w:cs="Arial"/>
          <w:lang w:val="el-GR"/>
        </w:rPr>
        <w:t>πλατφόρμα</w:t>
      </w:r>
      <w:r w:rsidRPr="00810F26">
        <w:rPr>
          <w:rFonts w:ascii="Arial" w:hAnsi="Arial" w:cs="Arial"/>
          <w:lang w:val="el-GR"/>
        </w:rPr>
        <w:t xml:space="preserve"> </w:t>
      </w:r>
      <w:r>
        <w:rPr>
          <w:rFonts w:ascii="Arial" w:hAnsi="Arial" w:cs="Arial"/>
        </w:rPr>
        <w:t>Desmos</w:t>
      </w:r>
      <w:r w:rsidRPr="00810F26">
        <w:rPr>
          <w:rFonts w:ascii="Arial" w:hAnsi="Arial" w:cs="Arial"/>
          <w:lang w:val="el-GR"/>
        </w:rPr>
        <w:t xml:space="preserve"> </w:t>
      </w:r>
      <w:r>
        <w:rPr>
          <w:rFonts w:ascii="Arial" w:hAnsi="Arial" w:cs="Arial"/>
          <w:lang w:val="el-GR"/>
        </w:rPr>
        <w:t>και</w:t>
      </w:r>
      <w:r w:rsidRPr="00810F26">
        <w:rPr>
          <w:rFonts w:ascii="Arial" w:hAnsi="Arial" w:cs="Arial"/>
          <w:lang w:val="el-GR"/>
        </w:rPr>
        <w:t xml:space="preserve"> </w:t>
      </w:r>
      <w:r>
        <w:rPr>
          <w:rFonts w:ascii="Arial" w:hAnsi="Arial" w:cs="Arial"/>
          <w:lang w:val="el-GR"/>
        </w:rPr>
        <w:t>κατασκευάζεται</w:t>
      </w:r>
      <w:r w:rsidRPr="00810F26">
        <w:rPr>
          <w:rFonts w:ascii="Arial" w:hAnsi="Arial" w:cs="Arial"/>
          <w:lang w:val="el-GR"/>
        </w:rPr>
        <w:t xml:space="preserve"> </w:t>
      </w:r>
      <w:r>
        <w:rPr>
          <w:rFonts w:ascii="Arial" w:hAnsi="Arial" w:cs="Arial"/>
          <w:lang w:val="el-GR"/>
        </w:rPr>
        <w:t>η</w:t>
      </w:r>
      <w:r w:rsidRPr="00810F26">
        <w:rPr>
          <w:rFonts w:ascii="Arial" w:hAnsi="Arial" w:cs="Arial"/>
          <w:lang w:val="el-GR"/>
        </w:rPr>
        <w:t xml:space="preserve"> </w:t>
      </w:r>
      <w:r>
        <w:rPr>
          <w:rFonts w:ascii="Arial" w:hAnsi="Arial" w:cs="Arial"/>
          <w:lang w:val="el-GR"/>
        </w:rPr>
        <w:t>γραφική</w:t>
      </w:r>
      <w:r w:rsidRPr="00810F26">
        <w:rPr>
          <w:rFonts w:ascii="Arial" w:hAnsi="Arial" w:cs="Arial"/>
          <w:lang w:val="el-GR"/>
        </w:rPr>
        <w:t xml:space="preserve"> </w:t>
      </w:r>
      <w:r>
        <w:rPr>
          <w:rFonts w:ascii="Arial" w:hAnsi="Arial" w:cs="Arial"/>
          <w:lang w:val="el-GR"/>
        </w:rPr>
        <w:t>παράσταση</w:t>
      </w:r>
      <w:r w:rsidRPr="00810F26">
        <w:rPr>
          <w:rFonts w:ascii="Arial" w:hAnsi="Arial" w:cs="Arial"/>
          <w:lang w:val="el-GR"/>
        </w:rPr>
        <w:t xml:space="preserve"> </w:t>
      </w:r>
      <w:r>
        <w:rPr>
          <w:rFonts w:ascii="Arial" w:hAnsi="Arial" w:cs="Arial"/>
          <w:lang w:val="el-GR"/>
        </w:rPr>
        <w:t>για</w:t>
      </w:r>
      <w:r w:rsidRPr="00810F26">
        <w:rPr>
          <w:rFonts w:ascii="Arial" w:hAnsi="Arial" w:cs="Arial"/>
          <w:lang w:val="el-GR"/>
        </w:rPr>
        <w:t xml:space="preserve"> </w:t>
      </w:r>
      <w:r>
        <w:rPr>
          <w:rFonts w:ascii="Arial" w:hAnsi="Arial" w:cs="Arial"/>
          <w:lang w:val="el-GR"/>
        </w:rPr>
        <w:t>την</w:t>
      </w:r>
      <w:r w:rsidRPr="00810F26">
        <w:rPr>
          <w:rFonts w:ascii="Arial" w:hAnsi="Arial" w:cs="Arial"/>
          <w:lang w:val="el-GR"/>
        </w:rPr>
        <w:t xml:space="preserve"> </w:t>
      </w:r>
      <w:r>
        <w:rPr>
          <w:rFonts w:ascii="Arial" w:hAnsi="Arial" w:cs="Arial"/>
          <w:lang w:val="el-GR"/>
        </w:rPr>
        <w:t>κίνηση</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χελώνας</w:t>
      </w:r>
      <w:r w:rsidRPr="00810F26">
        <w:rPr>
          <w:rFonts w:ascii="Arial" w:hAnsi="Arial" w:cs="Arial"/>
          <w:lang w:val="el-GR"/>
        </w:rPr>
        <w:t xml:space="preserve">. </w:t>
      </w:r>
      <w:r>
        <w:rPr>
          <w:rFonts w:ascii="Arial" w:hAnsi="Arial" w:cs="Arial"/>
          <w:lang w:val="el-GR"/>
        </w:rPr>
        <w:t xml:space="preserve">Οι μαθητές περιγράφουν λεκτικά την κίνηση της χελώνας. Γίνεται συζήτηση για τις ποσότητες που εμπλέκονται στο σενάριο. </w:t>
      </w:r>
    </w:p>
    <w:p w:rsidR="0044797A" w:rsidRPr="00810F26" w:rsidRDefault="00810F26">
      <w:pPr>
        <w:pStyle w:val="Textkrper"/>
        <w:spacing w:before="8"/>
        <w:rPr>
          <w:rFonts w:ascii="Arial" w:hAnsi="Arial" w:cs="Arial"/>
          <w:sz w:val="9"/>
          <w:lang w:val="el-GR"/>
        </w:rPr>
      </w:pPr>
      <w:r>
        <w:rPr>
          <w:rFonts w:ascii="Arial" w:hAnsi="Arial" w:cs="Arial"/>
          <w:noProof/>
        </w:rPr>
        <mc:AlternateContent>
          <mc:Choice Requires="wpg">
            <w:drawing>
              <wp:anchor distT="0" distB="0" distL="0" distR="0" simplePos="0" relativeHeight="251642880" behindDoc="1" locked="0" layoutInCell="1" allowOverlap="1">
                <wp:simplePos x="0" y="0"/>
                <wp:positionH relativeFrom="page">
                  <wp:posOffset>896620</wp:posOffset>
                </wp:positionH>
                <wp:positionV relativeFrom="paragraph">
                  <wp:posOffset>101600</wp:posOffset>
                </wp:positionV>
                <wp:extent cx="5769610" cy="1270"/>
                <wp:effectExtent l="0" t="0" r="0" b="0"/>
                <wp:wrapTopAndBottom/>
                <wp:docPr id="17" name="_x0000_s2070"/>
                <wp:cNvGraphicFramePr/>
                <a:graphic xmlns:a="http://schemas.openxmlformats.org/drawingml/2006/main">
                  <a:graphicData uri="http://schemas.microsoft.com/office/word/2010/wordprocessingShape">
                    <wps:wsp>
                      <wps:cNvSpPr/>
                      <wps:spPr bwMode="auto">
                        <a:xfrm>
                          <a:off x="0" y="0"/>
                          <a:ext cx="5769610" cy="1270"/>
                        </a:xfrm>
                        <a:custGeom>
                          <a:avLst/>
                          <a:gdLst>
                            <a:gd name="gd0" fmla="val 65536"/>
                            <a:gd name="gd1" fmla="val 1412"/>
                            <a:gd name="gd2" fmla="val 160"/>
                            <a:gd name="gd3" fmla="+- gd1 9085 0"/>
                            <a:gd name="gd4" fmla="+- gd2 0 0"/>
                          </a:gdLst>
                          <a:ahLst/>
                          <a:cxnLst/>
                          <a:rect l="0" t="0" r="r" b="b"/>
                          <a:pathLst>
                            <a:path w="9086" h="1" extrusionOk="0">
                              <a:moveTo>
                                <a:pt x="gd1" y="gd2"/>
                              </a:moveTo>
                              <a:lnTo>
                                <a:pt x="gd3" y="gd4"/>
                              </a:lnTo>
                            </a:path>
                          </a:pathLst>
                        </a:custGeom>
                        <a:noFill/>
                        <a:ln w="3048">
                          <a:solidFill>
                            <a:srgbClr val="299AF5"/>
                          </a:solidFill>
                        </a:ln>
                      </wps:spPr>
                      <wps:bodyPr rot="0">
                        <a:prstTxWarp prst="textNoShape">
                          <a:avLst/>
                        </a:prstTxWarp>
                        <a:noAutofit/>
                      </wps:bodyPr>
                    </wps:wsp>
                  </a:graphicData>
                </a:graphic>
              </wp:anchor>
            </w:drawing>
          </mc:Choice>
          <mc:Fallback xmlns:a="http://schemas.openxmlformats.org/drawingml/2006/main">
            <w:pict>
              <v:shape id="shape 25" o:spid="_x0000_s25" style="position:absolute;z-index:-251642880;o:allowoverlap:true;o:allowincell:true;mso-position-horizontal-relative:page;margin-left:70.60pt;mso-position-horizontal:absolute;mso-position-vertical-relative:text;margin-top:8.00pt;mso-position-vertical:absolute;width:454.30pt;height:0.10pt;mso-wrap-distance-left:0.00pt;mso-wrap-distance-top:0.00pt;mso-wrap-distance-right:0.00pt;mso-wrap-distance-bottom:0.00pt;visibility:visible;" path="m15539,16000000l115528,16000000e" coordsize="100000,100000" filled="f" strokecolor="#299AF5" strokeweight="0.24pt">
                <v:path textboxrect="0,0,100000,100000"/>
                <w10:wrap type="topAndBottom"/>
              </v:shape>
            </w:pict>
          </mc:Fallback>
        </mc:AlternateContent>
      </w:r>
    </w:p>
    <w:p w:rsidR="0044797A" w:rsidRDefault="00810F26">
      <w:pPr>
        <w:pStyle w:val="berschrift3"/>
        <w:spacing w:after="39"/>
        <w:rPr>
          <w:rFonts w:ascii="Arial" w:hAnsi="Arial" w:cs="Arial"/>
          <w:lang w:val="el-GR"/>
        </w:rPr>
      </w:pPr>
      <w:r>
        <w:rPr>
          <w:rFonts w:ascii="Arial" w:hAnsi="Arial" w:cs="Arial"/>
          <w:lang w:val="el-GR"/>
        </w:rPr>
        <w:t>Εξερεύνηση</w:t>
      </w:r>
    </w:p>
    <w:p w:rsidR="0044797A" w:rsidRDefault="00810F26">
      <w:pPr>
        <w:pStyle w:val="Textkrper"/>
        <w:spacing w:line="20" w:lineRule="exact"/>
        <w:ind w:left="108"/>
        <w:rPr>
          <w:rFonts w:ascii="Arial" w:hAnsi="Arial" w:cs="Arial"/>
          <w:i w:val="0"/>
          <w:sz w:val="2"/>
        </w:rPr>
      </w:pPr>
      <w:r>
        <w:rPr>
          <w:rFonts w:ascii="Arial" w:hAnsi="Arial" w:cs="Arial"/>
          <w:i w:val="0"/>
          <w:noProof/>
          <w:sz w:val="2"/>
        </w:rPr>
        <mc:AlternateContent>
          <mc:Choice Requires="wpg">
            <w:drawing>
              <wp:inline distT="0" distB="0" distL="0" distR="0">
                <wp:extent cx="5769610" cy="3175"/>
                <wp:effectExtent l="0" t="0" r="0" b="0"/>
                <wp:docPr id="18" name="_x0000_s2068"/>
                <wp:cNvGraphicFramePr/>
                <a:graphic xmlns:a="http://schemas.openxmlformats.org/drawingml/2006/main">
                  <a:graphicData uri="http://schemas.microsoft.com/office/word/2010/wordprocessingGroup">
                    <wpg:wgp>
                      <wpg:cNvGrpSpPr/>
                      <wpg:grpSpPr bwMode="auto">
                        <a:xfrm>
                          <a:off x="0" y="0"/>
                          <a:ext cx="5769610" cy="3175"/>
                          <a:chOff x="0" y="0"/>
                          <a:chExt cx="9086" cy="5"/>
                        </a:xfrm>
                      </wpg:grpSpPr>
                      <wps:wsp>
                        <wps:cNvPr id="27" name="Gerader Verbinder 27"/>
                        <wps:cNvCnPr/>
                        <wps:spPr bwMode="auto">
                          <a:xfrm>
                            <a:off x="0" y="2"/>
                            <a:ext cx="9085" cy="0"/>
                          </a:xfrm>
                          <a:prstGeom prst="line">
                            <a:avLst/>
                          </a:prstGeom>
                          <a:solidFill>
                            <a:srgbClr val="FFFFFF"/>
                          </a:solidFill>
                          <a:ln w="3048">
                            <a:solidFill>
                              <a:srgbClr val="299AF5"/>
                            </a:solidFill>
                          </a:ln>
                        </wps:spPr>
                        <wps:bodyPr/>
                      </wps:wsp>
                    </wpg:wgp>
                  </a:graphicData>
                </a:graphic>
              </wp:inline>
            </w:drawing>
          </mc:Choice>
          <mc:Fallback xmlns:a="http://schemas.openxmlformats.org/drawingml/2006/main">
            <w:pict>
              <v:group id="group 26" o:spid="_x0000_s0000" style="width:454.30pt;height:0.25pt;mso-wrap-distance-left:0.00pt;mso-wrap-distance-top:0.00pt;mso-wrap-distance-right:0.00pt;mso-wrap-distance-bottom:0.00pt;" coordorigin="0,0" coordsize="90,0">
                <v:line id="shape 27" o:spid="_x0000_s27" style="position:absolute;left:0;text-align:left;visibility:visible;" from="0.0pt,0.0pt" to="0.0pt,0.0pt" fillcolor="#FFFFFF" strokecolor="#299AF5" strokeweight="0.24pt"/>
              </v:group>
            </w:pict>
          </mc:Fallback>
        </mc:AlternateContent>
      </w:r>
    </w:p>
    <w:p w:rsidR="0044797A" w:rsidRDefault="0044797A">
      <w:pPr>
        <w:pStyle w:val="Textkrper"/>
        <w:spacing w:before="9"/>
        <w:rPr>
          <w:rFonts w:ascii="Arial" w:hAnsi="Arial" w:cs="Arial"/>
          <w:b/>
          <w:i w:val="0"/>
          <w:sz w:val="7"/>
        </w:rPr>
      </w:pPr>
    </w:p>
    <w:p w:rsidR="0044797A" w:rsidRDefault="00810F26">
      <w:pPr>
        <w:pStyle w:val="Textkrper"/>
        <w:spacing w:before="56"/>
        <w:ind w:left="140"/>
        <w:rPr>
          <w:rFonts w:ascii="Arial" w:hAnsi="Arial" w:cs="Arial"/>
          <w:lang w:val="el-GR"/>
        </w:rPr>
      </w:pPr>
      <w:r>
        <w:rPr>
          <w:rFonts w:ascii="Arial" w:hAnsi="Arial" w:cs="Arial"/>
          <w:lang w:val="el-GR"/>
        </w:rPr>
        <w:t>Οι μαθητές εργάζονται σε ζευγάρια χρησιμοποιώντας ταμπλέτες.</w:t>
      </w:r>
    </w:p>
    <w:p w:rsidR="0044797A" w:rsidRPr="00810F26" w:rsidRDefault="00810F26">
      <w:pPr>
        <w:pStyle w:val="Textkrper"/>
        <w:spacing w:before="4"/>
        <w:rPr>
          <w:rFonts w:ascii="Arial" w:hAnsi="Arial" w:cs="Arial"/>
          <w:sz w:val="12"/>
          <w:lang w:val="el-GR"/>
        </w:rPr>
      </w:pPr>
      <w:r>
        <w:rPr>
          <w:rFonts w:ascii="Arial" w:hAnsi="Arial" w:cs="Arial"/>
          <w:noProof/>
        </w:rPr>
        <mc:AlternateContent>
          <mc:Choice Requires="wpg">
            <w:drawing>
              <wp:anchor distT="0" distB="0" distL="0" distR="0" simplePos="0" relativeHeight="251638272" behindDoc="0" locked="0" layoutInCell="1" allowOverlap="1">
                <wp:simplePos x="0" y="0"/>
                <wp:positionH relativeFrom="page">
                  <wp:posOffset>948938</wp:posOffset>
                </wp:positionH>
                <wp:positionV relativeFrom="paragraph">
                  <wp:posOffset>120666</wp:posOffset>
                </wp:positionV>
                <wp:extent cx="5595741" cy="2908935"/>
                <wp:effectExtent l="0" t="0" r="0" b="0"/>
                <wp:wrapTopAndBottom/>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pic:cNvPicPr>
                      </pic:nvPicPr>
                      <pic:blipFill>
                        <a:blip r:embed="rId25"/>
                        <a:stretch/>
                      </pic:blipFill>
                      <pic:spPr bwMode="auto">
                        <a:xfrm>
                          <a:off x="0" y="0"/>
                          <a:ext cx="5595741" cy="290893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z-index:251638272;o:allowoverlap:true;o:allowincell:true;mso-position-horizontal-relative:page;margin-left:74.72pt;mso-position-horizontal:absolute;mso-position-vertical-relative:text;margin-top:9.50pt;mso-position-vertical:absolute;width:440.61pt;height:229.05pt;mso-wrap-distance-left:0.00pt;mso-wrap-distance-top:0.00pt;mso-wrap-distance-right:0.00pt;mso-wrap-distance-bottom:0.00pt;" stroked="false">
                <v:path textboxrect="0,0,0,0"/>
                <w10:wrap type="topAndBottom"/>
                <v:imagedata r:id="rId26" o:title=""/>
              </v:shape>
            </w:pict>
          </mc:Fallback>
        </mc:AlternateContent>
      </w:r>
    </w:p>
    <w:p w:rsidR="0044797A" w:rsidRPr="00810F26" w:rsidRDefault="0044797A">
      <w:pPr>
        <w:pStyle w:val="Textkrper"/>
        <w:spacing w:before="3"/>
        <w:rPr>
          <w:rFonts w:ascii="Arial" w:hAnsi="Arial" w:cs="Arial"/>
          <w:lang w:val="el-GR"/>
        </w:rPr>
      </w:pPr>
    </w:p>
    <w:p w:rsidR="0044797A" w:rsidRPr="00810F26" w:rsidRDefault="00810F26">
      <w:pPr>
        <w:pStyle w:val="Textkrper"/>
        <w:spacing w:before="1" w:line="259" w:lineRule="auto"/>
        <w:ind w:left="140" w:right="96"/>
        <w:rPr>
          <w:rFonts w:ascii="Arial" w:hAnsi="Arial" w:cs="Arial"/>
          <w:lang w:val="el-GR"/>
        </w:rPr>
      </w:pPr>
      <w:r>
        <w:rPr>
          <w:rFonts w:ascii="Arial" w:hAnsi="Arial" w:cs="Arial"/>
          <w:lang w:val="el-GR"/>
        </w:rPr>
        <w:t>Ζητείται</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κατασκευάσουν</w:t>
      </w:r>
      <w:r w:rsidRPr="00810F26">
        <w:rPr>
          <w:rFonts w:ascii="Arial" w:hAnsi="Arial" w:cs="Arial"/>
          <w:lang w:val="el-GR"/>
        </w:rPr>
        <w:t xml:space="preserve"> </w:t>
      </w:r>
      <w:r>
        <w:rPr>
          <w:rFonts w:ascii="Arial" w:hAnsi="Arial" w:cs="Arial"/>
          <w:lang w:val="el-GR"/>
        </w:rPr>
        <w:t>διαφορετικές</w:t>
      </w:r>
      <w:r w:rsidRPr="00810F26">
        <w:rPr>
          <w:rFonts w:ascii="Arial" w:hAnsi="Arial" w:cs="Arial"/>
          <w:lang w:val="el-GR"/>
        </w:rPr>
        <w:t xml:space="preserve"> </w:t>
      </w:r>
      <w:r>
        <w:rPr>
          <w:rFonts w:ascii="Arial" w:hAnsi="Arial" w:cs="Arial"/>
          <w:lang w:val="el-GR"/>
        </w:rPr>
        <w:t>γραφικές</w:t>
      </w:r>
      <w:r w:rsidRPr="00810F26">
        <w:rPr>
          <w:rFonts w:ascii="Arial" w:hAnsi="Arial" w:cs="Arial"/>
          <w:lang w:val="el-GR"/>
        </w:rPr>
        <w:t xml:space="preserve"> </w:t>
      </w:r>
      <w:r>
        <w:rPr>
          <w:rFonts w:ascii="Arial" w:hAnsi="Arial" w:cs="Arial"/>
          <w:lang w:val="el-GR"/>
        </w:rPr>
        <w:t>παραστάσεις</w:t>
      </w:r>
      <w:r w:rsidRPr="00810F26">
        <w:rPr>
          <w:rFonts w:ascii="Arial" w:hAnsi="Arial" w:cs="Arial"/>
          <w:lang w:val="el-GR"/>
        </w:rPr>
        <w:t xml:space="preserve"> </w:t>
      </w:r>
      <w:r>
        <w:rPr>
          <w:rFonts w:ascii="Arial" w:hAnsi="Arial" w:cs="Arial"/>
          <w:lang w:val="el-GR"/>
        </w:rPr>
        <w:t>και</w:t>
      </w:r>
      <w:r w:rsidRPr="00810F26">
        <w:rPr>
          <w:rFonts w:ascii="Arial" w:hAnsi="Arial" w:cs="Arial"/>
          <w:lang w:val="el-GR"/>
        </w:rPr>
        <w:t xml:space="preserve"> </w:t>
      </w:r>
      <w:r>
        <w:rPr>
          <w:rFonts w:ascii="Arial" w:hAnsi="Arial" w:cs="Arial"/>
          <w:lang w:val="el-GR"/>
        </w:rPr>
        <w:t>περιγράψουν</w:t>
      </w:r>
      <w:r w:rsidRPr="00810F26">
        <w:rPr>
          <w:rFonts w:ascii="Arial" w:hAnsi="Arial" w:cs="Arial"/>
          <w:lang w:val="el-GR"/>
        </w:rPr>
        <w:t xml:space="preserve"> </w:t>
      </w:r>
      <w:r>
        <w:rPr>
          <w:rFonts w:ascii="Arial" w:hAnsi="Arial" w:cs="Arial"/>
          <w:lang w:val="el-GR"/>
        </w:rPr>
        <w:t>την</w:t>
      </w:r>
      <w:r w:rsidRPr="00810F26">
        <w:rPr>
          <w:rFonts w:ascii="Arial" w:hAnsi="Arial" w:cs="Arial"/>
          <w:lang w:val="el-GR"/>
        </w:rPr>
        <w:t xml:space="preserve"> </w:t>
      </w:r>
      <w:r>
        <w:rPr>
          <w:rFonts w:ascii="Arial" w:hAnsi="Arial" w:cs="Arial"/>
          <w:lang w:val="el-GR"/>
        </w:rPr>
        <w:t>κίνηση</w:t>
      </w:r>
      <w:r w:rsidRPr="00810F26">
        <w:rPr>
          <w:rFonts w:ascii="Arial" w:hAnsi="Arial" w:cs="Arial"/>
          <w:lang w:val="el-GR"/>
        </w:rPr>
        <w:t xml:space="preserve"> </w:t>
      </w:r>
      <w:r>
        <w:rPr>
          <w:rFonts w:ascii="Arial" w:hAnsi="Arial" w:cs="Arial"/>
          <w:lang w:val="el-GR"/>
        </w:rPr>
        <w:t>της</w:t>
      </w:r>
      <w:r w:rsidRPr="00810F26">
        <w:rPr>
          <w:rFonts w:ascii="Arial" w:hAnsi="Arial" w:cs="Arial"/>
          <w:lang w:val="el-GR"/>
        </w:rPr>
        <w:t xml:space="preserve"> </w:t>
      </w:r>
      <w:r>
        <w:rPr>
          <w:rFonts w:ascii="Arial" w:hAnsi="Arial" w:cs="Arial"/>
          <w:lang w:val="el-GR"/>
        </w:rPr>
        <w:t>χελώνας</w:t>
      </w:r>
      <w:r w:rsidRPr="00810F26">
        <w:rPr>
          <w:rFonts w:ascii="Arial" w:hAnsi="Arial" w:cs="Arial"/>
          <w:lang w:val="el-GR"/>
        </w:rPr>
        <w:t xml:space="preserve"> </w:t>
      </w:r>
      <w:r>
        <w:rPr>
          <w:rFonts w:ascii="Arial" w:hAnsi="Arial" w:cs="Arial"/>
          <w:lang w:val="el-GR"/>
        </w:rPr>
        <w:t>σε</w:t>
      </w:r>
      <w:r w:rsidRPr="00810F26">
        <w:rPr>
          <w:rFonts w:ascii="Arial" w:hAnsi="Arial" w:cs="Arial"/>
          <w:lang w:val="el-GR"/>
        </w:rPr>
        <w:t xml:space="preserve"> </w:t>
      </w:r>
      <w:r>
        <w:rPr>
          <w:rFonts w:ascii="Arial" w:hAnsi="Arial" w:cs="Arial"/>
          <w:lang w:val="el-GR"/>
        </w:rPr>
        <w:t>κάθε</w:t>
      </w:r>
      <w:r w:rsidRPr="00810F26">
        <w:rPr>
          <w:rFonts w:ascii="Arial" w:hAnsi="Arial" w:cs="Arial"/>
          <w:lang w:val="el-GR"/>
        </w:rPr>
        <w:t xml:space="preserve"> </w:t>
      </w:r>
      <w:r>
        <w:rPr>
          <w:rFonts w:ascii="Arial" w:hAnsi="Arial" w:cs="Arial"/>
          <w:lang w:val="el-GR"/>
        </w:rPr>
        <w:t xml:space="preserve">περίπτωση. </w:t>
      </w:r>
    </w:p>
    <w:p w:rsidR="0044797A" w:rsidRPr="00810F26" w:rsidRDefault="00810F26">
      <w:pPr>
        <w:pStyle w:val="Textkrper"/>
        <w:spacing w:before="159"/>
        <w:ind w:left="140"/>
        <w:rPr>
          <w:rFonts w:ascii="Arial" w:hAnsi="Arial" w:cs="Arial"/>
          <w:lang w:val="el-GR"/>
        </w:rPr>
      </w:pPr>
      <w:r>
        <w:rPr>
          <w:rFonts w:ascii="Arial" w:hAnsi="Arial" w:cs="Arial"/>
          <w:lang w:val="el-GR"/>
        </w:rPr>
        <w:t>Ο/η εκπαιδευτικός καθοδηγεί την εξερεύνηση μέσω των ερωτήσεων</w:t>
      </w:r>
      <w:r w:rsidRPr="00810F26">
        <w:rPr>
          <w:rFonts w:ascii="Arial" w:hAnsi="Arial" w:cs="Arial"/>
          <w:lang w:val="el-GR"/>
        </w:rPr>
        <w:t>:</w:t>
      </w:r>
    </w:p>
    <w:p w:rsidR="0044797A" w:rsidRPr="00810F26" w:rsidRDefault="00810F26">
      <w:pPr>
        <w:pStyle w:val="Listenabsatz"/>
        <w:numPr>
          <w:ilvl w:val="0"/>
          <w:numId w:val="3"/>
        </w:numPr>
        <w:tabs>
          <w:tab w:val="left" w:pos="500"/>
          <w:tab w:val="left" w:pos="501"/>
        </w:tabs>
        <w:spacing w:before="182"/>
        <w:ind w:hanging="361"/>
        <w:rPr>
          <w:rFonts w:ascii="Arial" w:hAnsi="Arial" w:cs="Arial"/>
          <w:i/>
          <w:lang w:val="el-GR"/>
        </w:rPr>
      </w:pPr>
      <w:r>
        <w:rPr>
          <w:rFonts w:ascii="Arial" w:hAnsi="Arial" w:cs="Arial"/>
          <w:i/>
          <w:lang w:val="el-GR"/>
        </w:rPr>
        <w:t>Να σχεδιάσεις σημεία και να περιγράψεις τη θέση της χελώνας</w:t>
      </w:r>
    </w:p>
    <w:p w:rsidR="0044797A" w:rsidRPr="00810F26" w:rsidRDefault="00810F26">
      <w:pPr>
        <w:pStyle w:val="Listenabsatz"/>
        <w:numPr>
          <w:ilvl w:val="0"/>
          <w:numId w:val="3"/>
        </w:numPr>
        <w:tabs>
          <w:tab w:val="left" w:pos="500"/>
          <w:tab w:val="left" w:pos="501"/>
        </w:tabs>
        <w:ind w:hanging="361"/>
        <w:rPr>
          <w:rFonts w:ascii="Arial" w:hAnsi="Arial" w:cs="Arial"/>
          <w:i/>
          <w:lang w:val="el-GR"/>
        </w:rPr>
      </w:pPr>
      <w:r>
        <w:rPr>
          <w:rFonts w:ascii="Arial" w:hAnsi="Arial" w:cs="Arial"/>
          <w:i/>
          <w:lang w:val="el-GR"/>
        </w:rPr>
        <w:t>Να σχεδιάσεις διαφορετικά σχέδια και να περιγράψεις τη θέση της χελώνας.</w:t>
      </w:r>
    </w:p>
    <w:p w:rsidR="0044797A" w:rsidRDefault="00810F26">
      <w:pPr>
        <w:pStyle w:val="Listenabsatz"/>
        <w:numPr>
          <w:ilvl w:val="0"/>
          <w:numId w:val="3"/>
        </w:numPr>
        <w:tabs>
          <w:tab w:val="left" w:pos="500"/>
          <w:tab w:val="left" w:pos="501"/>
        </w:tabs>
        <w:spacing w:before="20" w:line="259" w:lineRule="auto"/>
        <w:ind w:right="237"/>
        <w:rPr>
          <w:rFonts w:ascii="Arial" w:hAnsi="Arial" w:cs="Arial"/>
          <w:i/>
        </w:rPr>
      </w:pPr>
      <w:r>
        <w:rPr>
          <w:rFonts w:ascii="Arial" w:hAnsi="Arial" w:cs="Arial"/>
          <w:i/>
          <w:lang w:val="el-GR"/>
        </w:rPr>
        <w:t xml:space="preserve">Να κάνεις ένα ευθύγραμμο τμήμα και να περιγράψεις τη θέση της χελώνας. Να κάνεις το ευθύγραμμο τμήμα πιο απότομο. Τι άλλαξε; </w:t>
      </w:r>
    </w:p>
    <w:p w:rsidR="0044797A" w:rsidRPr="00810F26" w:rsidRDefault="00810F26">
      <w:pPr>
        <w:pStyle w:val="Listenabsatz"/>
        <w:numPr>
          <w:ilvl w:val="0"/>
          <w:numId w:val="3"/>
        </w:numPr>
        <w:tabs>
          <w:tab w:val="left" w:pos="500"/>
          <w:tab w:val="left" w:pos="501"/>
        </w:tabs>
        <w:spacing w:before="20" w:line="259" w:lineRule="auto"/>
        <w:ind w:right="237"/>
        <w:rPr>
          <w:rFonts w:ascii="Arial" w:hAnsi="Arial" w:cs="Arial"/>
          <w:i/>
          <w:lang w:val="el-GR"/>
        </w:rPr>
      </w:pPr>
      <w:r>
        <w:rPr>
          <w:rFonts w:ascii="Arial" w:hAnsi="Arial" w:cs="Arial"/>
          <w:i/>
          <w:lang w:val="el-GR"/>
        </w:rPr>
        <w:t>Να</w:t>
      </w:r>
      <w:r w:rsidRPr="00810F26">
        <w:rPr>
          <w:rFonts w:ascii="Arial" w:hAnsi="Arial" w:cs="Arial"/>
          <w:i/>
          <w:lang w:val="el-GR"/>
        </w:rPr>
        <w:t xml:space="preserve"> </w:t>
      </w:r>
      <w:r>
        <w:rPr>
          <w:rFonts w:ascii="Arial" w:hAnsi="Arial" w:cs="Arial"/>
          <w:i/>
          <w:lang w:val="el-GR"/>
        </w:rPr>
        <w:t>κάνεις</w:t>
      </w:r>
      <w:r w:rsidRPr="00810F26">
        <w:rPr>
          <w:rFonts w:ascii="Arial" w:hAnsi="Arial" w:cs="Arial"/>
          <w:i/>
          <w:lang w:val="el-GR"/>
        </w:rPr>
        <w:t xml:space="preserve"> </w:t>
      </w:r>
      <w:r>
        <w:rPr>
          <w:rFonts w:ascii="Arial" w:hAnsi="Arial" w:cs="Arial"/>
          <w:i/>
          <w:lang w:val="el-GR"/>
        </w:rPr>
        <w:t>ευθύγραμμα</w:t>
      </w:r>
      <w:r w:rsidRPr="00810F26">
        <w:rPr>
          <w:rFonts w:ascii="Arial" w:hAnsi="Arial" w:cs="Arial"/>
          <w:i/>
          <w:lang w:val="el-GR"/>
        </w:rPr>
        <w:t xml:space="preserve"> </w:t>
      </w:r>
      <w:r>
        <w:rPr>
          <w:rFonts w:ascii="Arial" w:hAnsi="Arial" w:cs="Arial"/>
          <w:i/>
          <w:lang w:val="el-GR"/>
        </w:rPr>
        <w:t>τμήματα</w:t>
      </w:r>
      <w:r w:rsidRPr="00810F26">
        <w:rPr>
          <w:rFonts w:ascii="Arial" w:hAnsi="Arial" w:cs="Arial"/>
          <w:i/>
          <w:lang w:val="el-GR"/>
        </w:rPr>
        <w:t xml:space="preserve"> </w:t>
      </w:r>
      <w:r>
        <w:rPr>
          <w:rFonts w:ascii="Arial" w:hAnsi="Arial" w:cs="Arial"/>
          <w:i/>
          <w:lang w:val="el-GR"/>
        </w:rPr>
        <w:t>που</w:t>
      </w:r>
      <w:r w:rsidRPr="00810F26">
        <w:rPr>
          <w:rFonts w:ascii="Arial" w:hAnsi="Arial" w:cs="Arial"/>
          <w:i/>
          <w:lang w:val="el-GR"/>
        </w:rPr>
        <w:t xml:space="preserve"> </w:t>
      </w:r>
      <w:r>
        <w:rPr>
          <w:rFonts w:ascii="Arial" w:hAnsi="Arial" w:cs="Arial"/>
          <w:i/>
          <w:lang w:val="el-GR"/>
        </w:rPr>
        <w:t>να</w:t>
      </w:r>
      <w:r w:rsidRPr="00810F26">
        <w:rPr>
          <w:rFonts w:ascii="Arial" w:hAnsi="Arial" w:cs="Arial"/>
          <w:i/>
          <w:lang w:val="el-GR"/>
        </w:rPr>
        <w:t xml:space="preserve"> </w:t>
      </w:r>
      <w:r>
        <w:rPr>
          <w:rFonts w:ascii="Arial" w:hAnsi="Arial" w:cs="Arial"/>
          <w:i/>
          <w:lang w:val="el-GR"/>
        </w:rPr>
        <w:t>ξεκινούν</w:t>
      </w:r>
      <w:r w:rsidRPr="00810F26">
        <w:rPr>
          <w:rFonts w:ascii="Arial" w:hAnsi="Arial" w:cs="Arial"/>
          <w:i/>
          <w:lang w:val="el-GR"/>
        </w:rPr>
        <w:t xml:space="preserve"> </w:t>
      </w:r>
      <w:r>
        <w:rPr>
          <w:rFonts w:ascii="Arial" w:hAnsi="Arial" w:cs="Arial"/>
          <w:i/>
          <w:lang w:val="el-GR"/>
        </w:rPr>
        <w:t>από</w:t>
      </w:r>
      <w:r w:rsidRPr="00810F26">
        <w:rPr>
          <w:rFonts w:ascii="Arial" w:hAnsi="Arial" w:cs="Arial"/>
          <w:i/>
          <w:lang w:val="el-GR"/>
        </w:rPr>
        <w:t xml:space="preserve"> </w:t>
      </w:r>
      <w:r>
        <w:rPr>
          <w:rFonts w:ascii="Arial" w:hAnsi="Arial" w:cs="Arial"/>
          <w:i/>
          <w:lang w:val="el-GR"/>
        </w:rPr>
        <w:t>διαφορετικά</w:t>
      </w:r>
      <w:r w:rsidRPr="00810F26">
        <w:rPr>
          <w:rFonts w:ascii="Arial" w:hAnsi="Arial" w:cs="Arial"/>
          <w:i/>
          <w:lang w:val="el-GR"/>
        </w:rPr>
        <w:t xml:space="preserve"> </w:t>
      </w:r>
      <w:r>
        <w:rPr>
          <w:rFonts w:ascii="Arial" w:hAnsi="Arial" w:cs="Arial"/>
          <w:i/>
          <w:lang w:val="el-GR"/>
        </w:rPr>
        <w:t>σημεία</w:t>
      </w:r>
      <w:r w:rsidRPr="00810F26">
        <w:rPr>
          <w:rFonts w:ascii="Arial" w:hAnsi="Arial" w:cs="Arial"/>
          <w:i/>
          <w:lang w:val="el-GR"/>
        </w:rPr>
        <w:t xml:space="preserve"> </w:t>
      </w:r>
      <w:r>
        <w:rPr>
          <w:rFonts w:ascii="Arial" w:hAnsi="Arial" w:cs="Arial"/>
          <w:i/>
          <w:lang w:val="el-GR"/>
        </w:rPr>
        <w:t>στον</w:t>
      </w:r>
      <w:r w:rsidRPr="00810F26">
        <w:rPr>
          <w:rFonts w:ascii="Arial" w:hAnsi="Arial" w:cs="Arial"/>
          <w:i/>
          <w:lang w:val="el-GR"/>
        </w:rPr>
        <w:t xml:space="preserve"> </w:t>
      </w:r>
      <w:r>
        <w:rPr>
          <w:rFonts w:ascii="Arial" w:hAnsi="Arial" w:cs="Arial"/>
          <w:i/>
          <w:lang w:val="el-GR"/>
        </w:rPr>
        <w:t>κατακόρυφο</w:t>
      </w:r>
      <w:r w:rsidRPr="00810F26">
        <w:rPr>
          <w:rFonts w:ascii="Arial" w:hAnsi="Arial" w:cs="Arial"/>
          <w:i/>
          <w:lang w:val="el-GR"/>
        </w:rPr>
        <w:t xml:space="preserve"> </w:t>
      </w:r>
      <w:r>
        <w:rPr>
          <w:rFonts w:ascii="Arial" w:hAnsi="Arial" w:cs="Arial"/>
          <w:i/>
          <w:lang w:val="el-GR"/>
        </w:rPr>
        <w:t>άξονα</w:t>
      </w:r>
      <w:r w:rsidRPr="00810F26">
        <w:rPr>
          <w:rFonts w:ascii="Arial" w:hAnsi="Arial" w:cs="Arial"/>
          <w:i/>
          <w:lang w:val="el-GR"/>
        </w:rPr>
        <w:t xml:space="preserve"> </w:t>
      </w:r>
      <w:r>
        <w:rPr>
          <w:rFonts w:ascii="Arial" w:hAnsi="Arial" w:cs="Arial"/>
          <w:i/>
          <w:lang w:val="el-GR"/>
        </w:rPr>
        <w:t>και</w:t>
      </w:r>
      <w:r w:rsidRPr="00810F26">
        <w:rPr>
          <w:rFonts w:ascii="Arial" w:hAnsi="Arial" w:cs="Arial"/>
          <w:i/>
          <w:lang w:val="el-GR"/>
        </w:rPr>
        <w:t xml:space="preserve"> </w:t>
      </w:r>
      <w:r>
        <w:rPr>
          <w:rFonts w:ascii="Arial" w:hAnsi="Arial" w:cs="Arial"/>
          <w:i/>
          <w:lang w:val="el-GR"/>
        </w:rPr>
        <w:t>να</w:t>
      </w:r>
      <w:r w:rsidRPr="00810F26">
        <w:rPr>
          <w:rFonts w:ascii="Arial" w:hAnsi="Arial" w:cs="Arial"/>
          <w:i/>
          <w:lang w:val="el-GR"/>
        </w:rPr>
        <w:t xml:space="preserve"> </w:t>
      </w:r>
      <w:r>
        <w:rPr>
          <w:rFonts w:ascii="Arial" w:hAnsi="Arial" w:cs="Arial"/>
          <w:i/>
          <w:lang w:val="el-GR"/>
        </w:rPr>
        <w:t>παρατηρήσεις</w:t>
      </w:r>
      <w:r w:rsidRPr="00810F26">
        <w:rPr>
          <w:rFonts w:ascii="Arial" w:hAnsi="Arial" w:cs="Arial"/>
          <w:i/>
          <w:lang w:val="el-GR"/>
        </w:rPr>
        <w:t xml:space="preserve"> </w:t>
      </w:r>
      <w:r>
        <w:rPr>
          <w:rFonts w:ascii="Arial" w:hAnsi="Arial" w:cs="Arial"/>
          <w:i/>
          <w:lang w:val="el-GR"/>
        </w:rPr>
        <w:t>την</w:t>
      </w:r>
      <w:r w:rsidRPr="00810F26">
        <w:rPr>
          <w:rFonts w:ascii="Arial" w:hAnsi="Arial" w:cs="Arial"/>
          <w:i/>
          <w:lang w:val="el-GR"/>
        </w:rPr>
        <w:t xml:space="preserve"> </w:t>
      </w:r>
      <w:r>
        <w:rPr>
          <w:rFonts w:ascii="Arial" w:hAnsi="Arial" w:cs="Arial"/>
          <w:i/>
          <w:lang w:val="el-GR"/>
        </w:rPr>
        <w:t xml:space="preserve">κίνηση. </w:t>
      </w:r>
    </w:p>
    <w:p w:rsidR="0044797A" w:rsidRPr="00810F26" w:rsidRDefault="0044797A">
      <w:pPr>
        <w:pStyle w:val="Listenabsatz"/>
        <w:tabs>
          <w:tab w:val="left" w:pos="500"/>
          <w:tab w:val="left" w:pos="501"/>
        </w:tabs>
        <w:spacing w:before="20" w:line="259" w:lineRule="auto"/>
        <w:ind w:right="237" w:firstLine="0"/>
        <w:rPr>
          <w:rFonts w:ascii="Arial" w:hAnsi="Arial" w:cs="Arial"/>
          <w:i/>
          <w:lang w:val="el-GR"/>
        </w:rPr>
      </w:pPr>
    </w:p>
    <w:p w:rsidR="0044797A" w:rsidRDefault="00810F26">
      <w:pPr>
        <w:pStyle w:val="Textkrper"/>
        <w:spacing w:before="159"/>
        <w:ind w:left="140"/>
        <w:rPr>
          <w:rFonts w:ascii="Arial" w:hAnsi="Arial" w:cs="Arial"/>
        </w:rPr>
      </w:pPr>
      <w:r>
        <w:rPr>
          <w:rFonts w:ascii="Arial" w:hAnsi="Arial" w:cs="Arial"/>
          <w:lang w:val="el-GR"/>
        </w:rPr>
        <w:t>Επιπρόσθετες ερωτήσεις</w:t>
      </w:r>
      <w:r>
        <w:rPr>
          <w:rFonts w:ascii="Arial" w:hAnsi="Arial" w:cs="Arial"/>
        </w:rPr>
        <w:t>:</w:t>
      </w:r>
    </w:p>
    <w:p w:rsidR="0044797A" w:rsidRPr="00810F26" w:rsidRDefault="00810F26">
      <w:pPr>
        <w:pStyle w:val="Listenabsatz"/>
        <w:numPr>
          <w:ilvl w:val="0"/>
          <w:numId w:val="3"/>
        </w:numPr>
        <w:tabs>
          <w:tab w:val="left" w:pos="500"/>
          <w:tab w:val="left" w:pos="501"/>
        </w:tabs>
        <w:spacing w:before="180"/>
        <w:ind w:hanging="361"/>
        <w:rPr>
          <w:rFonts w:ascii="Arial" w:hAnsi="Arial" w:cs="Arial"/>
          <w:i/>
          <w:lang w:val="el-GR"/>
        </w:rPr>
      </w:pPr>
      <w:r>
        <w:rPr>
          <w:rFonts w:ascii="Arial" w:hAnsi="Arial" w:cs="Arial"/>
          <w:i/>
          <w:lang w:val="el-GR"/>
        </w:rPr>
        <w:t>Ποιες ποσότητες αναπαριστούν οι άξονες;</w:t>
      </w:r>
    </w:p>
    <w:p w:rsidR="0044797A" w:rsidRPr="00810F26" w:rsidRDefault="00810F26">
      <w:pPr>
        <w:pStyle w:val="Listenabsatz"/>
        <w:numPr>
          <w:ilvl w:val="0"/>
          <w:numId w:val="3"/>
        </w:numPr>
        <w:tabs>
          <w:tab w:val="left" w:pos="500"/>
          <w:tab w:val="left" w:pos="501"/>
        </w:tabs>
        <w:ind w:hanging="361"/>
        <w:rPr>
          <w:rFonts w:ascii="Arial" w:hAnsi="Arial" w:cs="Arial"/>
          <w:i/>
          <w:lang w:val="el-GR"/>
        </w:rPr>
      </w:pPr>
      <w:r>
        <w:rPr>
          <w:rFonts w:ascii="Arial" w:hAnsi="Arial" w:cs="Arial"/>
          <w:i/>
          <w:lang w:val="el-GR"/>
        </w:rPr>
        <w:t>Πώς αλλάζει το ταξίδι της χελώνας;</w:t>
      </w:r>
    </w:p>
    <w:p w:rsidR="0044797A" w:rsidRPr="00810F26" w:rsidRDefault="00810F26">
      <w:pPr>
        <w:pStyle w:val="Listenabsatz"/>
        <w:numPr>
          <w:ilvl w:val="0"/>
          <w:numId w:val="3"/>
        </w:numPr>
        <w:tabs>
          <w:tab w:val="left" w:pos="500"/>
          <w:tab w:val="left" w:pos="501"/>
        </w:tabs>
        <w:ind w:hanging="361"/>
        <w:rPr>
          <w:rFonts w:ascii="Arial" w:hAnsi="Arial" w:cs="Arial"/>
          <w:i/>
          <w:lang w:val="el-GR"/>
        </w:rPr>
      </w:pPr>
      <w:r>
        <w:rPr>
          <w:rFonts w:ascii="Arial" w:hAnsi="Arial" w:cs="Arial"/>
          <w:i/>
          <w:lang w:val="el-GR"/>
        </w:rPr>
        <w:t>Πώς σχετίζεται το ταξίδι της χελώνας με μια αλλαγή στη γραφική;</w:t>
      </w:r>
    </w:p>
    <w:p w:rsidR="0044797A" w:rsidRPr="00810F26" w:rsidRDefault="00810F26">
      <w:pPr>
        <w:pStyle w:val="Listenabsatz"/>
        <w:numPr>
          <w:ilvl w:val="0"/>
          <w:numId w:val="3"/>
        </w:numPr>
        <w:tabs>
          <w:tab w:val="left" w:pos="500"/>
          <w:tab w:val="left" w:pos="501"/>
        </w:tabs>
        <w:ind w:hanging="361"/>
        <w:rPr>
          <w:rFonts w:ascii="Arial" w:hAnsi="Arial" w:cs="Arial"/>
          <w:i/>
          <w:lang w:val="el-GR"/>
        </w:rPr>
      </w:pPr>
      <w:r>
        <w:rPr>
          <w:rFonts w:ascii="Arial" w:hAnsi="Arial" w:cs="Arial"/>
          <w:i/>
          <w:lang w:val="el-GR"/>
        </w:rPr>
        <w:t>Μπορείς να περιγρά</w:t>
      </w:r>
      <w:r>
        <w:rPr>
          <w:rFonts w:ascii="Arial" w:hAnsi="Arial" w:cs="Arial"/>
          <w:i/>
          <w:lang w:val="el-GR"/>
        </w:rPr>
        <w:t>ψεις το ταξίδι της χελώνας με βάση τη γραφική παράσταση;</w:t>
      </w:r>
    </w:p>
    <w:p w:rsidR="0044797A" w:rsidRPr="00810F26" w:rsidRDefault="00810F26">
      <w:pPr>
        <w:pStyle w:val="Listenabsatz"/>
        <w:numPr>
          <w:ilvl w:val="0"/>
          <w:numId w:val="3"/>
        </w:numPr>
        <w:tabs>
          <w:tab w:val="left" w:pos="500"/>
          <w:tab w:val="left" w:pos="501"/>
        </w:tabs>
        <w:spacing w:before="19"/>
        <w:ind w:hanging="361"/>
        <w:rPr>
          <w:rFonts w:ascii="Arial" w:hAnsi="Arial" w:cs="Arial"/>
          <w:i/>
          <w:lang w:val="el-GR"/>
        </w:rPr>
        <w:sectPr w:rsidR="0044797A" w:rsidRPr="00810F26">
          <w:pgSz w:w="11910" w:h="16840"/>
          <w:pgMar w:top="1580" w:right="1300" w:bottom="1360" w:left="1300" w:header="0" w:footer="920" w:gutter="0"/>
          <w:cols w:space="720"/>
          <w:docGrid w:linePitch="360"/>
        </w:sectPr>
      </w:pPr>
      <w:r>
        <w:rPr>
          <w:rFonts w:ascii="Arial" w:hAnsi="Arial" w:cs="Arial"/>
          <w:i/>
          <w:lang w:val="el-GR"/>
        </w:rPr>
        <w:t>Μπορείς να υποθέσεις τη γραφική παράσταση, παρακολουθώντας την κίνηση της χελώνας;</w:t>
      </w:r>
    </w:p>
    <w:p w:rsidR="0044797A" w:rsidRPr="00810F26" w:rsidRDefault="0044797A">
      <w:pPr>
        <w:pStyle w:val="Textkrper"/>
        <w:spacing w:before="2"/>
        <w:rPr>
          <w:rFonts w:ascii="Arial" w:hAnsi="Arial" w:cs="Arial"/>
          <w:sz w:val="19"/>
          <w:lang w:val="el-GR"/>
        </w:rPr>
      </w:pPr>
    </w:p>
    <w:p w:rsidR="0044797A" w:rsidRDefault="00810F26">
      <w:pPr>
        <w:pStyle w:val="berschrift3"/>
        <w:spacing w:before="56"/>
        <w:rPr>
          <w:rFonts w:ascii="Arial" w:hAnsi="Arial" w:cs="Arial"/>
          <w:lang w:val="el-GR"/>
        </w:rPr>
      </w:pPr>
      <w:r>
        <w:rPr>
          <w:rFonts w:ascii="Arial" w:hAnsi="Arial" w:cs="Arial"/>
          <w:lang w:val="el-GR"/>
        </w:rPr>
        <w:t>Εργαλεία/Υλικά:</w:t>
      </w:r>
    </w:p>
    <w:p w:rsidR="0044797A" w:rsidRDefault="00810F26">
      <w:pPr>
        <w:pStyle w:val="berschrift4"/>
        <w:numPr>
          <w:ilvl w:val="0"/>
          <w:numId w:val="3"/>
        </w:numPr>
        <w:tabs>
          <w:tab w:val="left" w:pos="500"/>
          <w:tab w:val="left" w:pos="501"/>
        </w:tabs>
        <w:spacing w:before="183"/>
        <w:ind w:hanging="361"/>
        <w:rPr>
          <w:rFonts w:ascii="Arial" w:hAnsi="Arial" w:cs="Arial"/>
        </w:rPr>
      </w:pPr>
      <w:r>
        <w:rPr>
          <w:rFonts w:ascii="Arial" w:hAnsi="Arial" w:cs="Arial"/>
        </w:rPr>
        <w:t>Tablet</w:t>
      </w:r>
      <w:r>
        <w:rPr>
          <w:rFonts w:ascii="Arial" w:hAnsi="Arial" w:cs="Arial"/>
          <w:spacing w:val="-1"/>
        </w:rPr>
        <w:t xml:space="preserve"> </w:t>
      </w:r>
      <w:r>
        <w:rPr>
          <w:rFonts w:ascii="Arial" w:hAnsi="Arial" w:cs="Arial"/>
        </w:rPr>
        <w:t>devices</w:t>
      </w:r>
    </w:p>
    <w:p w:rsidR="0044797A" w:rsidRDefault="00810F26">
      <w:pPr>
        <w:pStyle w:val="Listenabsatz"/>
        <w:numPr>
          <w:ilvl w:val="0"/>
          <w:numId w:val="3"/>
        </w:numPr>
        <w:tabs>
          <w:tab w:val="left" w:pos="500"/>
          <w:tab w:val="left" w:pos="501"/>
        </w:tabs>
        <w:spacing w:before="21"/>
        <w:ind w:hanging="361"/>
        <w:rPr>
          <w:rFonts w:ascii="Arial" w:hAnsi="Arial" w:cs="Arial"/>
        </w:rPr>
      </w:pPr>
      <w:r>
        <w:rPr>
          <w:rFonts w:ascii="Arial" w:hAnsi="Arial" w:cs="Arial"/>
        </w:rPr>
        <w:t>Desmos app</w:t>
      </w:r>
    </w:p>
    <w:p w:rsidR="0044797A" w:rsidRPr="00810F26" w:rsidRDefault="00810F26">
      <w:pPr>
        <w:pStyle w:val="Listenabsatz"/>
        <w:numPr>
          <w:ilvl w:val="0"/>
          <w:numId w:val="2"/>
        </w:numPr>
        <w:tabs>
          <w:tab w:val="left" w:pos="1220"/>
          <w:tab w:val="left" w:pos="1221"/>
        </w:tabs>
        <w:spacing w:before="20" w:line="256" w:lineRule="auto"/>
        <w:ind w:right="156"/>
        <w:rPr>
          <w:rFonts w:ascii="Arial" w:hAnsi="Arial" w:cs="Arial"/>
          <w:lang w:val="en-US"/>
        </w:rPr>
      </w:pPr>
      <w:proofErr w:type="gramStart"/>
      <w:r w:rsidRPr="00810F26">
        <w:rPr>
          <w:rFonts w:ascii="Arial" w:hAnsi="Arial" w:cs="Arial"/>
          <w:spacing w:val="-1"/>
          <w:lang w:val="en-US"/>
        </w:rPr>
        <w:t>EN:</w:t>
      </w:r>
      <w:r w:rsidRPr="00810F26">
        <w:rPr>
          <w:rFonts w:ascii="Arial" w:hAnsi="Arial" w:cs="Arial"/>
          <w:color w:val="0462C1"/>
          <w:spacing w:val="-1"/>
          <w:u w:val="single"/>
          <w:lang w:val="en-US"/>
        </w:rPr>
        <w:t>https://teacher.desmos.com/activitybuilder/custom/5ddbf9ae009cd90bcdeaadd7?la</w:t>
      </w:r>
      <w:proofErr w:type="gramEnd"/>
      <w:r w:rsidRPr="00810F26">
        <w:rPr>
          <w:rFonts w:ascii="Arial" w:hAnsi="Arial" w:cs="Arial"/>
          <w:color w:val="0462C1"/>
          <w:spacing w:val="-1"/>
          <w:u w:val="single"/>
          <w:lang w:val="en-US"/>
        </w:rPr>
        <w:t xml:space="preserve"> </w:t>
      </w:r>
      <w:r w:rsidRPr="00810F26">
        <w:rPr>
          <w:rFonts w:ascii="Arial" w:hAnsi="Arial" w:cs="Arial"/>
          <w:color w:val="0462C1"/>
          <w:u w:val="single"/>
          <w:lang w:val="en-US"/>
        </w:rPr>
        <w:t>ng=</w:t>
      </w:r>
      <w:proofErr w:type="spellStart"/>
      <w:r w:rsidRPr="00810F26">
        <w:rPr>
          <w:rFonts w:ascii="Arial" w:hAnsi="Arial" w:cs="Arial"/>
          <w:color w:val="0462C1"/>
          <w:u w:val="single"/>
          <w:lang w:val="en-US"/>
        </w:rPr>
        <w:t>nl&amp;collections</w:t>
      </w:r>
      <w:proofErr w:type="spellEnd"/>
      <w:r w:rsidRPr="00810F26">
        <w:rPr>
          <w:rFonts w:ascii="Arial" w:hAnsi="Arial" w:cs="Arial"/>
          <w:color w:val="0462C1"/>
          <w:u w:val="single"/>
          <w:lang w:val="en-US"/>
        </w:rPr>
        <w:t>=featured- collections%2C5da6476150c0c36a0caf8ffb#preview/8809fa03-a71e-45d9-b2cd- bef8ee337602</w:t>
      </w:r>
    </w:p>
    <w:p w:rsidR="0044797A" w:rsidRPr="00810F26" w:rsidRDefault="00810F26">
      <w:pPr>
        <w:pStyle w:val="Listenabsatz"/>
        <w:numPr>
          <w:ilvl w:val="0"/>
          <w:numId w:val="2"/>
        </w:numPr>
        <w:tabs>
          <w:tab w:val="left" w:pos="1220"/>
          <w:tab w:val="left" w:pos="1221"/>
        </w:tabs>
        <w:spacing w:before="3" w:line="256" w:lineRule="auto"/>
        <w:ind w:right="248"/>
        <w:rPr>
          <w:rFonts w:ascii="Arial" w:hAnsi="Arial" w:cs="Arial"/>
          <w:lang w:val="en-US"/>
        </w:rPr>
      </w:pPr>
      <w:proofErr w:type="gramStart"/>
      <w:r w:rsidRPr="00810F26">
        <w:rPr>
          <w:rFonts w:ascii="Arial" w:hAnsi="Arial" w:cs="Arial"/>
          <w:spacing w:val="-1"/>
          <w:lang w:val="en-US"/>
        </w:rPr>
        <w:t>NL:</w:t>
      </w:r>
      <w:r w:rsidRPr="00810F26">
        <w:rPr>
          <w:rFonts w:ascii="Arial" w:hAnsi="Arial" w:cs="Arial"/>
          <w:color w:val="0462C1"/>
          <w:spacing w:val="-1"/>
          <w:u w:val="single"/>
          <w:lang w:val="en-US"/>
        </w:rPr>
        <w:t>https://teacher.desmos.com/activitybuilder/custom/5fadcd24785f</w:t>
      </w:r>
      <w:r w:rsidRPr="00810F26">
        <w:rPr>
          <w:rFonts w:ascii="Arial" w:hAnsi="Arial" w:cs="Arial"/>
          <w:color w:val="0462C1"/>
          <w:spacing w:val="-1"/>
          <w:u w:val="single"/>
          <w:lang w:val="en-US"/>
        </w:rPr>
        <w:t>5f384d942088?la</w:t>
      </w:r>
      <w:proofErr w:type="gramEnd"/>
      <w:r w:rsidRPr="00810F26">
        <w:rPr>
          <w:rFonts w:ascii="Arial" w:hAnsi="Arial" w:cs="Arial"/>
          <w:color w:val="0462C1"/>
          <w:spacing w:val="-1"/>
          <w:u w:val="single"/>
          <w:lang w:val="en-US"/>
        </w:rPr>
        <w:t xml:space="preserve"> </w:t>
      </w:r>
      <w:r w:rsidRPr="00810F26">
        <w:rPr>
          <w:rFonts w:ascii="Arial" w:hAnsi="Arial" w:cs="Arial"/>
          <w:color w:val="0462C1"/>
          <w:u w:val="single"/>
          <w:lang w:val="en-US"/>
        </w:rPr>
        <w:t>ng=</w:t>
      </w:r>
      <w:proofErr w:type="spellStart"/>
      <w:r w:rsidRPr="00810F26">
        <w:rPr>
          <w:rFonts w:ascii="Arial" w:hAnsi="Arial" w:cs="Arial"/>
          <w:color w:val="0462C1"/>
          <w:u w:val="single"/>
          <w:lang w:val="en-US"/>
        </w:rPr>
        <w:t>nl&amp;collections</w:t>
      </w:r>
      <w:proofErr w:type="spellEnd"/>
      <w:r w:rsidRPr="00810F26">
        <w:rPr>
          <w:rFonts w:ascii="Arial" w:hAnsi="Arial" w:cs="Arial"/>
          <w:color w:val="0462C1"/>
          <w:u w:val="single"/>
          <w:lang w:val="en-US"/>
        </w:rPr>
        <w:t>=featured- collections%2C5fadcd14a8b53c39e12bdc89#preview/8809fa03-a71e-45d9-b2cd- bef8ee337602</w:t>
      </w:r>
    </w:p>
    <w:p w:rsidR="0044797A" w:rsidRPr="00810F26" w:rsidRDefault="0044797A">
      <w:pPr>
        <w:pStyle w:val="Textkrper"/>
        <w:spacing w:before="10"/>
        <w:rPr>
          <w:rFonts w:ascii="Arial" w:hAnsi="Arial" w:cs="Arial"/>
          <w:i w:val="0"/>
          <w:sz w:val="8"/>
          <w:lang w:val="en-US"/>
        </w:rPr>
      </w:pPr>
    </w:p>
    <w:p w:rsidR="0044797A" w:rsidRDefault="00810F26">
      <w:pPr>
        <w:spacing w:before="56"/>
        <w:ind w:left="140"/>
        <w:rPr>
          <w:rFonts w:ascii="Arial" w:hAnsi="Arial" w:cs="Arial"/>
        </w:rPr>
      </w:pPr>
      <w:r>
        <w:rPr>
          <w:rFonts w:ascii="Arial" w:hAnsi="Arial" w:cs="Arial"/>
          <w:b/>
          <w:lang w:val="el-GR"/>
        </w:rPr>
        <w:t>Διάρκεια</w:t>
      </w:r>
      <w:r>
        <w:rPr>
          <w:rFonts w:ascii="Arial" w:hAnsi="Arial" w:cs="Arial"/>
          <w:b/>
        </w:rPr>
        <w:t xml:space="preserve">: </w:t>
      </w:r>
      <w:r>
        <w:rPr>
          <w:rFonts w:ascii="Arial" w:hAnsi="Arial" w:cs="Arial"/>
        </w:rPr>
        <w:t>40 minutes</w:t>
      </w:r>
    </w:p>
    <w:p w:rsidR="0044797A" w:rsidRDefault="0044797A">
      <w:pPr>
        <w:pStyle w:val="Textkrper"/>
        <w:rPr>
          <w:rFonts w:ascii="Arial" w:hAnsi="Arial" w:cs="Arial"/>
          <w:i w:val="0"/>
          <w:sz w:val="20"/>
        </w:rPr>
      </w:pPr>
    </w:p>
    <w:p w:rsidR="0044797A" w:rsidRDefault="0044797A">
      <w:pPr>
        <w:pStyle w:val="Textkrper"/>
        <w:rPr>
          <w:rFonts w:ascii="Arial" w:hAnsi="Arial" w:cs="Arial"/>
          <w:i w:val="0"/>
          <w:sz w:val="20"/>
        </w:rPr>
      </w:pPr>
    </w:p>
    <w:p w:rsidR="0044797A" w:rsidRDefault="00810F26">
      <w:pPr>
        <w:pStyle w:val="Textkrper"/>
        <w:spacing w:before="1"/>
        <w:rPr>
          <w:rFonts w:ascii="Arial" w:hAnsi="Arial" w:cs="Arial"/>
          <w:i w:val="0"/>
          <w:sz w:val="25"/>
        </w:rPr>
      </w:pPr>
      <w:r>
        <w:rPr>
          <w:rFonts w:ascii="Arial" w:hAnsi="Arial" w:cs="Arial"/>
          <w:noProof/>
        </w:rPr>
        <mc:AlternateContent>
          <mc:Choice Requires="wpg">
            <w:drawing>
              <wp:anchor distT="0" distB="0" distL="0" distR="0" simplePos="0" relativeHeight="251639808" behindDoc="1" locked="0" layoutInCell="1" allowOverlap="1">
                <wp:simplePos x="0" y="0"/>
                <wp:positionH relativeFrom="page">
                  <wp:posOffset>896620</wp:posOffset>
                </wp:positionH>
                <wp:positionV relativeFrom="paragraph">
                  <wp:posOffset>220980</wp:posOffset>
                </wp:positionV>
                <wp:extent cx="5769610" cy="1270"/>
                <wp:effectExtent l="0" t="0" r="0" b="0"/>
                <wp:wrapTopAndBottom/>
                <wp:docPr id="20" name="_x0000_s2067"/>
                <wp:cNvGraphicFramePr/>
                <a:graphic xmlns:a="http://schemas.openxmlformats.org/drawingml/2006/main">
                  <a:graphicData uri="http://schemas.microsoft.com/office/word/2010/wordprocessingShape">
                    <wps:wsp>
                      <wps:cNvSpPr/>
                      <wps:spPr bwMode="auto">
                        <a:xfrm>
                          <a:off x="0" y="0"/>
                          <a:ext cx="5769610" cy="1270"/>
                        </a:xfrm>
                        <a:custGeom>
                          <a:avLst/>
                          <a:gdLst>
                            <a:gd name="gd0" fmla="val 65536"/>
                            <a:gd name="gd1" fmla="val 1412"/>
                            <a:gd name="gd2" fmla="val 348"/>
                            <a:gd name="gd3" fmla="+- gd1 9085 0"/>
                            <a:gd name="gd4" fmla="+- gd2 0 0"/>
                          </a:gdLst>
                          <a:ahLst/>
                          <a:cxnLst/>
                          <a:rect l="0" t="0" r="r" b="b"/>
                          <a:pathLst>
                            <a:path w="9086" h="1" extrusionOk="0">
                              <a:moveTo>
                                <a:pt x="gd1" y="gd2"/>
                              </a:moveTo>
                              <a:lnTo>
                                <a:pt x="gd3" y="gd4"/>
                              </a:lnTo>
                            </a:path>
                          </a:pathLst>
                        </a:custGeom>
                        <a:noFill/>
                        <a:ln w="3048">
                          <a:solidFill>
                            <a:srgbClr val="299AF5"/>
                          </a:solidFill>
                        </a:ln>
                      </wps:spPr>
                      <wps:bodyPr rot="0">
                        <a:prstTxWarp prst="textNoShape">
                          <a:avLst/>
                        </a:prstTxWarp>
                        <a:noAutofit/>
                      </wps:bodyPr>
                    </wps:wsp>
                  </a:graphicData>
                </a:graphic>
              </wp:anchor>
            </w:drawing>
          </mc:Choice>
          <mc:Fallback xmlns:a="http://schemas.openxmlformats.org/drawingml/2006/main">
            <w:pict>
              <v:shape id="shape 29" o:spid="_x0000_s29" style="position:absolute;z-index:-251639808;o:allowoverlap:true;o:allowincell:true;mso-position-horizontal-relative:page;margin-left:70.60pt;mso-position-horizontal:absolute;mso-position-vertical-relative:text;margin-top:17.40pt;mso-position-vertical:absolute;width:454.30pt;height:0.10pt;mso-wrap-distance-left:0.00pt;mso-wrap-distance-top:0.00pt;mso-wrap-distance-right:0.00pt;mso-wrap-distance-bottom:0.00pt;visibility:visible;" path="m15539,34800000l115528,34800000e" coordsize="100000,100000" filled="f" strokecolor="#299AF5" strokeweight="0.24pt">
                <v:path textboxrect="0,0,100000,100000"/>
                <w10:wrap type="topAndBottom"/>
              </v:shape>
            </w:pict>
          </mc:Fallback>
        </mc:AlternateContent>
      </w:r>
    </w:p>
    <w:p w:rsidR="0044797A" w:rsidRDefault="00810F26">
      <w:pPr>
        <w:pStyle w:val="berschrift3"/>
        <w:spacing w:after="37"/>
        <w:rPr>
          <w:rFonts w:ascii="Arial" w:hAnsi="Arial" w:cs="Arial"/>
        </w:rPr>
      </w:pPr>
      <w:r>
        <w:rPr>
          <w:rFonts w:ascii="Arial" w:hAnsi="Arial" w:cs="Arial"/>
          <w:lang w:val="el-GR"/>
        </w:rPr>
        <w:t>Δραστηριότητα</w:t>
      </w:r>
      <w:r>
        <w:rPr>
          <w:rFonts w:ascii="Arial" w:hAnsi="Arial" w:cs="Arial"/>
        </w:rPr>
        <w:t xml:space="preserve"> 3.</w:t>
      </w:r>
    </w:p>
    <w:p w:rsidR="0044797A" w:rsidRDefault="00810F26">
      <w:pPr>
        <w:pStyle w:val="Textkrper"/>
        <w:spacing w:line="20" w:lineRule="exact"/>
        <w:ind w:left="108"/>
        <w:rPr>
          <w:rFonts w:ascii="Arial" w:hAnsi="Arial" w:cs="Arial"/>
          <w:i w:val="0"/>
          <w:sz w:val="2"/>
        </w:rPr>
      </w:pPr>
      <w:r>
        <w:rPr>
          <w:rFonts w:ascii="Arial" w:hAnsi="Arial" w:cs="Arial"/>
          <w:i w:val="0"/>
          <w:noProof/>
          <w:sz w:val="2"/>
        </w:rPr>
        <mc:AlternateContent>
          <mc:Choice Requires="wpg">
            <w:drawing>
              <wp:inline distT="0" distB="0" distL="0" distR="0">
                <wp:extent cx="5769610" cy="3175"/>
                <wp:effectExtent l="0" t="0" r="0" b="0"/>
                <wp:docPr id="21" name="_x0000_s2065"/>
                <wp:cNvGraphicFramePr/>
                <a:graphic xmlns:a="http://schemas.openxmlformats.org/drawingml/2006/main">
                  <a:graphicData uri="http://schemas.microsoft.com/office/word/2010/wordprocessingGroup">
                    <wpg:wgp>
                      <wpg:cNvGrpSpPr/>
                      <wpg:grpSpPr bwMode="auto">
                        <a:xfrm>
                          <a:off x="0" y="0"/>
                          <a:ext cx="5769610" cy="3175"/>
                          <a:chOff x="0" y="0"/>
                          <a:chExt cx="9086" cy="5"/>
                        </a:xfrm>
                      </wpg:grpSpPr>
                      <wps:wsp>
                        <wps:cNvPr id="30" name="Gerader Verbinder 30"/>
                        <wps:cNvCnPr/>
                        <wps:spPr bwMode="auto">
                          <a:xfrm>
                            <a:off x="0" y="2"/>
                            <a:ext cx="9085" cy="0"/>
                          </a:xfrm>
                          <a:prstGeom prst="line">
                            <a:avLst/>
                          </a:prstGeom>
                          <a:solidFill>
                            <a:srgbClr val="FFFFFF"/>
                          </a:solidFill>
                          <a:ln w="3048">
                            <a:solidFill>
                              <a:srgbClr val="299AF5"/>
                            </a:solidFill>
                          </a:ln>
                        </wps:spPr>
                        <wps:bodyPr/>
                      </wps:wsp>
                    </wpg:wgp>
                  </a:graphicData>
                </a:graphic>
              </wp:inline>
            </w:drawing>
          </mc:Choice>
          <mc:Fallback xmlns:a="http://schemas.openxmlformats.org/drawingml/2006/main">
            <w:pict>
              <v:group id="group 30" o:spid="_x0000_s0000" style="width:454.30pt;height:0.25pt;mso-wrap-distance-left:0.00pt;mso-wrap-distance-top:0.00pt;mso-wrap-distance-right:0.00pt;mso-wrap-distance-bottom:0.00pt;" coordorigin="0,0" coordsize="90,0">
                <v:line id="shape 31" o:spid="_x0000_s31" style="position:absolute;left:0;text-align:left;visibility:visible;" from="0.0pt,0.0pt" to="0.0pt,0.0pt" fillcolor="#FFFFFF" strokecolor="#299AF5" strokeweight="0.24pt"/>
              </v:group>
            </w:pict>
          </mc:Fallback>
        </mc:AlternateContent>
      </w:r>
    </w:p>
    <w:p w:rsidR="0044797A" w:rsidRDefault="0044797A">
      <w:pPr>
        <w:pStyle w:val="Textkrper"/>
        <w:rPr>
          <w:rFonts w:ascii="Arial" w:hAnsi="Arial" w:cs="Arial"/>
          <w:b/>
          <w:i w:val="0"/>
          <w:sz w:val="20"/>
        </w:rPr>
      </w:pPr>
    </w:p>
    <w:p w:rsidR="0044797A" w:rsidRDefault="0044797A">
      <w:pPr>
        <w:pStyle w:val="Textkrper"/>
        <w:spacing w:before="8"/>
        <w:rPr>
          <w:rFonts w:ascii="Arial" w:hAnsi="Arial" w:cs="Arial"/>
          <w:b/>
          <w:i w:val="0"/>
          <w:sz w:val="25"/>
        </w:rPr>
      </w:pPr>
    </w:p>
    <w:p w:rsidR="0044797A" w:rsidRPr="00810F26" w:rsidRDefault="00810F26">
      <w:pPr>
        <w:spacing w:before="92"/>
        <w:ind w:left="140"/>
        <w:rPr>
          <w:rFonts w:ascii="Arial" w:hAnsi="Arial" w:cs="Arial"/>
          <w:b/>
          <w:sz w:val="28"/>
          <w:lang w:val="el-GR"/>
        </w:rPr>
      </w:pPr>
      <w:r>
        <w:rPr>
          <w:rFonts w:ascii="Arial" w:hAnsi="Arial" w:cs="Arial"/>
          <w:b/>
          <w:sz w:val="28"/>
          <w:lang w:val="el-GR"/>
        </w:rPr>
        <w:t>Αναστοχασμός</w:t>
      </w:r>
      <w:r w:rsidRPr="00810F26">
        <w:rPr>
          <w:rFonts w:ascii="Arial" w:hAnsi="Arial" w:cs="Arial"/>
          <w:b/>
          <w:sz w:val="28"/>
          <w:lang w:val="el-GR"/>
        </w:rPr>
        <w:t xml:space="preserve"> </w:t>
      </w:r>
      <w:r>
        <w:rPr>
          <w:rFonts w:ascii="Arial" w:hAnsi="Arial" w:cs="Arial"/>
          <w:b/>
          <w:sz w:val="28"/>
          <w:lang w:val="el-GR"/>
        </w:rPr>
        <w:t>και</w:t>
      </w:r>
      <w:r w:rsidRPr="00810F26">
        <w:rPr>
          <w:rFonts w:ascii="Arial" w:hAnsi="Arial" w:cs="Arial"/>
          <w:b/>
          <w:sz w:val="28"/>
          <w:lang w:val="el-GR"/>
        </w:rPr>
        <w:t xml:space="preserve"> </w:t>
      </w:r>
      <w:r>
        <w:rPr>
          <w:rFonts w:ascii="Arial" w:hAnsi="Arial" w:cs="Arial"/>
          <w:b/>
          <w:sz w:val="28"/>
          <w:lang w:val="el-GR"/>
        </w:rPr>
        <w:t>δραστηριότητες</w:t>
      </w:r>
      <w:r w:rsidRPr="00810F26">
        <w:rPr>
          <w:rFonts w:ascii="Arial" w:hAnsi="Arial" w:cs="Arial"/>
          <w:b/>
          <w:sz w:val="28"/>
          <w:lang w:val="el-GR"/>
        </w:rPr>
        <w:t xml:space="preserve"> </w:t>
      </w:r>
      <w:r>
        <w:rPr>
          <w:rFonts w:ascii="Arial" w:hAnsi="Arial" w:cs="Arial"/>
          <w:b/>
          <w:sz w:val="28"/>
          <w:lang w:val="el-GR"/>
        </w:rPr>
        <w:t>αξιολόγησης</w:t>
      </w:r>
    </w:p>
    <w:p w:rsidR="0044797A" w:rsidRPr="00810F26" w:rsidRDefault="00810F26">
      <w:pPr>
        <w:pStyle w:val="Textkrper"/>
        <w:spacing w:before="228" w:line="259" w:lineRule="auto"/>
        <w:ind w:left="140" w:right="96"/>
        <w:jc w:val="both"/>
        <w:rPr>
          <w:rFonts w:ascii="Arial" w:hAnsi="Arial" w:cs="Arial"/>
          <w:lang w:val="el-GR"/>
        </w:rPr>
      </w:pPr>
      <w:r>
        <w:rPr>
          <w:rFonts w:ascii="Arial" w:hAnsi="Arial" w:cs="Arial"/>
          <w:lang w:val="el-GR"/>
        </w:rPr>
        <w:t xml:space="preserve">Διεξάγεται αναστοχασμός μέσω της </w:t>
      </w:r>
      <w:r>
        <w:rPr>
          <w:rFonts w:ascii="Arial" w:hAnsi="Arial" w:cs="Arial"/>
          <w:lang w:val="el-GR"/>
        </w:rPr>
        <w:t xml:space="preserve">ερώτησης: </w:t>
      </w:r>
      <w:r w:rsidRPr="00810F26">
        <w:rPr>
          <w:rFonts w:ascii="Arial" w:hAnsi="Arial" w:cs="Arial"/>
          <w:lang w:val="el-GR"/>
        </w:rPr>
        <w:t>‘</w:t>
      </w:r>
      <w:r>
        <w:rPr>
          <w:rFonts w:ascii="Arial" w:hAnsi="Arial" w:cs="Arial"/>
          <w:lang w:val="el-GR"/>
        </w:rPr>
        <w:t>Αν θα πρέπει να περιγράψεις στο σπίτι σου τι έκανες σήμερα στο σχολείο, τι θα έλεγες;</w:t>
      </w:r>
      <w:r w:rsidRPr="00810F26">
        <w:rPr>
          <w:rFonts w:ascii="Arial" w:hAnsi="Arial" w:cs="Arial"/>
          <w:lang w:val="el-GR"/>
        </w:rPr>
        <w:t xml:space="preserve">’ </w:t>
      </w:r>
      <w:r>
        <w:rPr>
          <w:rFonts w:ascii="Arial" w:hAnsi="Arial" w:cs="Arial"/>
          <w:lang w:val="el-GR"/>
        </w:rPr>
        <w:t>Υποβάλλονται</w:t>
      </w:r>
      <w:r>
        <w:rPr>
          <w:rFonts w:ascii="Arial" w:hAnsi="Arial" w:cs="Arial"/>
          <w:lang w:val="en-US"/>
        </w:rPr>
        <w:t xml:space="preserve"> </w:t>
      </w:r>
      <w:r>
        <w:rPr>
          <w:rFonts w:ascii="Arial" w:hAnsi="Arial" w:cs="Arial"/>
          <w:lang w:val="el-GR"/>
        </w:rPr>
        <w:t>περαιτέρω</w:t>
      </w:r>
      <w:r>
        <w:rPr>
          <w:rFonts w:ascii="Arial" w:hAnsi="Arial" w:cs="Arial"/>
          <w:lang w:val="en-US"/>
        </w:rPr>
        <w:t xml:space="preserve"> </w:t>
      </w:r>
      <w:r>
        <w:rPr>
          <w:rFonts w:ascii="Arial" w:hAnsi="Arial" w:cs="Arial"/>
          <w:lang w:val="el-GR"/>
        </w:rPr>
        <w:t>ερωτήσεις</w:t>
      </w:r>
      <w:r>
        <w:rPr>
          <w:rFonts w:ascii="Arial" w:hAnsi="Arial" w:cs="Arial"/>
          <w:lang w:val="en-US"/>
        </w:rPr>
        <w:t xml:space="preserve"> </w:t>
      </w:r>
      <w:r>
        <w:rPr>
          <w:rFonts w:ascii="Arial" w:hAnsi="Arial" w:cs="Arial"/>
          <w:lang w:val="el-GR"/>
        </w:rPr>
        <w:t>με</w:t>
      </w:r>
      <w:r>
        <w:rPr>
          <w:rFonts w:ascii="Arial" w:hAnsi="Arial" w:cs="Arial"/>
          <w:lang w:val="en-US"/>
        </w:rPr>
        <w:t xml:space="preserve"> </w:t>
      </w:r>
      <w:r>
        <w:rPr>
          <w:rFonts w:ascii="Arial" w:hAnsi="Arial" w:cs="Arial"/>
          <w:lang w:val="el-GR"/>
        </w:rPr>
        <w:t>βάση</w:t>
      </w:r>
      <w:r>
        <w:rPr>
          <w:rFonts w:ascii="Arial" w:hAnsi="Arial" w:cs="Arial"/>
          <w:lang w:val="en-US"/>
        </w:rPr>
        <w:t xml:space="preserve"> </w:t>
      </w:r>
      <w:r>
        <w:rPr>
          <w:rFonts w:ascii="Arial" w:hAnsi="Arial" w:cs="Arial"/>
          <w:lang w:val="el-GR"/>
        </w:rPr>
        <w:t>τις</w:t>
      </w:r>
      <w:r>
        <w:rPr>
          <w:rFonts w:ascii="Arial" w:hAnsi="Arial" w:cs="Arial"/>
          <w:lang w:val="en-US"/>
        </w:rPr>
        <w:t xml:space="preserve"> </w:t>
      </w:r>
      <w:r>
        <w:rPr>
          <w:rFonts w:ascii="Arial" w:hAnsi="Arial" w:cs="Arial"/>
          <w:lang w:val="el-GR"/>
        </w:rPr>
        <w:t>απαντήσεις</w:t>
      </w:r>
      <w:r>
        <w:rPr>
          <w:rFonts w:ascii="Arial" w:hAnsi="Arial" w:cs="Arial"/>
          <w:lang w:val="en-US"/>
        </w:rPr>
        <w:t xml:space="preserve"> </w:t>
      </w:r>
      <w:r>
        <w:rPr>
          <w:rFonts w:ascii="Arial" w:hAnsi="Arial" w:cs="Arial"/>
          <w:lang w:val="el-GR"/>
        </w:rPr>
        <w:t>μαθητών</w:t>
      </w:r>
      <w:r>
        <w:rPr>
          <w:rFonts w:ascii="Arial" w:hAnsi="Arial" w:cs="Arial"/>
          <w:lang w:val="en-US"/>
        </w:rPr>
        <w:t xml:space="preserve">. </w:t>
      </w:r>
      <w:r>
        <w:rPr>
          <w:rFonts w:ascii="Arial" w:hAnsi="Arial" w:cs="Arial"/>
          <w:lang w:val="el-GR"/>
        </w:rPr>
        <w:t>Δίνεται</w:t>
      </w:r>
      <w:r w:rsidRPr="00810F26">
        <w:rPr>
          <w:rFonts w:ascii="Arial" w:hAnsi="Arial" w:cs="Arial"/>
          <w:lang w:val="el-GR"/>
        </w:rPr>
        <w:t xml:space="preserve"> </w:t>
      </w:r>
      <w:r>
        <w:rPr>
          <w:rFonts w:ascii="Arial" w:hAnsi="Arial" w:cs="Arial"/>
          <w:lang w:val="el-GR"/>
        </w:rPr>
        <w:t>χρόνος</w:t>
      </w:r>
      <w:r w:rsidRPr="00810F26">
        <w:rPr>
          <w:rFonts w:ascii="Arial" w:hAnsi="Arial" w:cs="Arial"/>
          <w:lang w:val="el-GR"/>
        </w:rPr>
        <w:t xml:space="preserve"> </w:t>
      </w:r>
      <w:r>
        <w:rPr>
          <w:rFonts w:ascii="Arial" w:hAnsi="Arial" w:cs="Arial"/>
          <w:lang w:val="el-GR"/>
        </w:rPr>
        <w:t>να</w:t>
      </w:r>
      <w:r w:rsidRPr="00810F26">
        <w:rPr>
          <w:rFonts w:ascii="Arial" w:hAnsi="Arial" w:cs="Arial"/>
          <w:lang w:val="el-GR"/>
        </w:rPr>
        <w:t xml:space="preserve"> </w:t>
      </w:r>
      <w:r>
        <w:rPr>
          <w:rFonts w:ascii="Arial" w:hAnsi="Arial" w:cs="Arial"/>
          <w:lang w:val="el-GR"/>
        </w:rPr>
        <w:t>μιλήσουν</w:t>
      </w:r>
      <w:r w:rsidRPr="00810F26">
        <w:rPr>
          <w:rFonts w:ascii="Arial" w:hAnsi="Arial" w:cs="Arial"/>
          <w:lang w:val="el-GR"/>
        </w:rPr>
        <w:t xml:space="preserve"> </w:t>
      </w:r>
      <w:r>
        <w:rPr>
          <w:rFonts w:ascii="Arial" w:hAnsi="Arial" w:cs="Arial"/>
          <w:lang w:val="el-GR"/>
        </w:rPr>
        <w:t>οι</w:t>
      </w:r>
      <w:r w:rsidRPr="00810F26">
        <w:rPr>
          <w:rFonts w:ascii="Arial" w:hAnsi="Arial" w:cs="Arial"/>
          <w:lang w:val="el-GR"/>
        </w:rPr>
        <w:t xml:space="preserve"> </w:t>
      </w:r>
      <w:r>
        <w:rPr>
          <w:rFonts w:ascii="Arial" w:hAnsi="Arial" w:cs="Arial"/>
          <w:lang w:val="el-GR"/>
        </w:rPr>
        <w:t>ίδιοι</w:t>
      </w:r>
      <w:r w:rsidRPr="00810F26">
        <w:rPr>
          <w:rFonts w:ascii="Arial" w:hAnsi="Arial" w:cs="Arial"/>
          <w:lang w:val="el-GR"/>
        </w:rPr>
        <w:t xml:space="preserve"> </w:t>
      </w:r>
      <w:r>
        <w:rPr>
          <w:rFonts w:ascii="Arial" w:hAnsi="Arial" w:cs="Arial"/>
          <w:lang w:val="el-GR"/>
        </w:rPr>
        <w:t>οι</w:t>
      </w:r>
      <w:r w:rsidRPr="00810F26">
        <w:rPr>
          <w:rFonts w:ascii="Arial" w:hAnsi="Arial" w:cs="Arial"/>
          <w:lang w:val="el-GR"/>
        </w:rPr>
        <w:t xml:space="preserve"> </w:t>
      </w:r>
      <w:r>
        <w:rPr>
          <w:rFonts w:ascii="Arial" w:hAnsi="Arial" w:cs="Arial"/>
          <w:lang w:val="el-GR"/>
        </w:rPr>
        <w:t>μαθτές</w:t>
      </w:r>
    </w:p>
    <w:p w:rsidR="0044797A" w:rsidRPr="00810F26" w:rsidRDefault="00810F26">
      <w:pPr>
        <w:pStyle w:val="Textkrper"/>
        <w:tabs>
          <w:tab w:val="left" w:pos="8364"/>
        </w:tabs>
        <w:spacing w:before="160" w:line="256" w:lineRule="auto"/>
        <w:ind w:left="140" w:right="96"/>
        <w:jc w:val="both"/>
        <w:rPr>
          <w:rFonts w:ascii="Arial" w:hAnsi="Arial" w:cs="Arial"/>
          <w:lang w:val="el-GR"/>
        </w:rPr>
      </w:pPr>
      <w:r>
        <w:rPr>
          <w:rFonts w:ascii="Arial" w:hAnsi="Arial" w:cs="Arial"/>
          <w:lang w:val="el-GR"/>
        </w:rPr>
        <w:t>Δίνονται επίσης, δύο δραστηριότητες αξιολόγησης</w:t>
      </w:r>
      <w:r>
        <w:rPr>
          <w:rFonts w:ascii="Arial" w:hAnsi="Arial" w:cs="Arial"/>
          <w:lang w:val="el-GR"/>
        </w:rPr>
        <w:t xml:space="preserve">, για να εξεταστεί ο βαθμός κατανόησης των μαθητών σε σενάρια απόστασης-χρόνου (δείτε επόμενες σελίδες). </w:t>
      </w:r>
    </w:p>
    <w:p w:rsidR="0044797A" w:rsidRPr="00810F26" w:rsidRDefault="00810F26">
      <w:pPr>
        <w:pStyle w:val="Textkrper"/>
        <w:spacing w:before="165"/>
        <w:ind w:left="140"/>
        <w:jc w:val="both"/>
        <w:rPr>
          <w:rFonts w:ascii="Arial" w:hAnsi="Arial" w:cs="Arial"/>
          <w:lang w:val="el-GR"/>
        </w:rPr>
      </w:pPr>
      <w:r>
        <w:rPr>
          <w:rFonts w:ascii="Arial" w:hAnsi="Arial" w:cs="Arial"/>
          <w:lang w:val="el-GR"/>
        </w:rPr>
        <w:t>Οι δραστηριότητες αξιολόγησης προέρχονται από την εργασία της</w:t>
      </w:r>
      <w:r w:rsidRPr="00810F26">
        <w:rPr>
          <w:rFonts w:ascii="Arial" w:hAnsi="Arial" w:cs="Arial"/>
          <w:lang w:val="el-GR"/>
        </w:rPr>
        <w:t xml:space="preserve"> </w:t>
      </w:r>
      <w:r>
        <w:rPr>
          <w:rFonts w:ascii="Arial" w:hAnsi="Arial" w:cs="Arial"/>
        </w:rPr>
        <w:t>Duijzer</w:t>
      </w:r>
      <w:r w:rsidRPr="00810F26">
        <w:rPr>
          <w:rFonts w:ascii="Arial" w:hAnsi="Arial" w:cs="Arial"/>
          <w:lang w:val="el-GR"/>
        </w:rPr>
        <w:t xml:space="preserve"> (2020).</w:t>
      </w:r>
    </w:p>
    <w:p w:rsidR="0044797A" w:rsidRDefault="00810F26">
      <w:pPr>
        <w:spacing w:before="180" w:line="256" w:lineRule="auto"/>
        <w:ind w:left="140" w:right="96"/>
        <w:jc w:val="both"/>
        <w:rPr>
          <w:rFonts w:ascii="Arial" w:hAnsi="Arial" w:cs="Arial"/>
        </w:rPr>
      </w:pPr>
      <w:proofErr w:type="spellStart"/>
      <w:r w:rsidRPr="00810F26">
        <w:rPr>
          <w:rFonts w:ascii="Arial" w:hAnsi="Arial" w:cs="Arial"/>
          <w:lang w:val="en-US"/>
        </w:rPr>
        <w:t>Duijzer</w:t>
      </w:r>
      <w:proofErr w:type="spellEnd"/>
      <w:r w:rsidRPr="00810F26">
        <w:rPr>
          <w:rFonts w:ascii="Arial" w:hAnsi="Arial" w:cs="Arial"/>
          <w:lang w:val="en-US"/>
        </w:rPr>
        <w:t xml:space="preserve">, C. (2020). </w:t>
      </w:r>
      <w:r w:rsidRPr="00810F26">
        <w:rPr>
          <w:rFonts w:ascii="Arial" w:hAnsi="Arial" w:cs="Arial"/>
          <w:i/>
          <w:lang w:val="en-US"/>
        </w:rPr>
        <w:t>Moving towards understanding: Reasoning about graphs</w:t>
      </w:r>
      <w:r w:rsidRPr="00810F26">
        <w:rPr>
          <w:rFonts w:ascii="Arial" w:hAnsi="Arial" w:cs="Arial"/>
          <w:i/>
          <w:lang w:val="en-US"/>
        </w:rPr>
        <w:t xml:space="preserve"> in primary mathematics education </w:t>
      </w:r>
      <w:r w:rsidRPr="00810F26">
        <w:rPr>
          <w:rFonts w:ascii="Arial" w:hAnsi="Arial" w:cs="Arial"/>
          <w:lang w:val="en-US"/>
        </w:rPr>
        <w:t xml:space="preserve">[Doctoral dissertation, Utrecht University]. </w:t>
      </w:r>
      <w:r>
        <w:rPr>
          <w:rFonts w:ascii="Arial" w:hAnsi="Arial" w:cs="Arial"/>
        </w:rPr>
        <w:t xml:space="preserve">Utrecht University Repository. </w:t>
      </w:r>
      <w:hyperlink r:id="rId27" w:tooltip="https://dspace.library.uu.nl/handle/1874/398915" w:history="1">
        <w:r>
          <w:rPr>
            <w:rFonts w:ascii="Arial" w:hAnsi="Arial" w:cs="Arial"/>
            <w:color w:val="0462C1"/>
            <w:u w:val="single"/>
          </w:rPr>
          <w:t>https://dspace.library.uu.nl/handle/1874/398915</w:t>
        </w:r>
      </w:hyperlink>
    </w:p>
    <w:p w:rsidR="0044797A" w:rsidRDefault="0044797A">
      <w:pPr>
        <w:pStyle w:val="Textkrper"/>
        <w:rPr>
          <w:rFonts w:ascii="Arial" w:hAnsi="Arial" w:cs="Arial"/>
          <w:i w:val="0"/>
          <w:sz w:val="20"/>
        </w:rPr>
      </w:pPr>
    </w:p>
    <w:p w:rsidR="0044797A" w:rsidRDefault="0044797A">
      <w:pPr>
        <w:pStyle w:val="Textkrper"/>
        <w:spacing w:before="1"/>
        <w:rPr>
          <w:rFonts w:ascii="Arial" w:hAnsi="Arial" w:cs="Arial"/>
          <w:i w:val="0"/>
          <w:sz w:val="25"/>
        </w:rPr>
      </w:pPr>
    </w:p>
    <w:p w:rsidR="0044797A" w:rsidRDefault="00810F26">
      <w:pPr>
        <w:spacing w:before="56"/>
        <w:ind w:left="140"/>
        <w:rPr>
          <w:rFonts w:ascii="Arial" w:hAnsi="Arial" w:cs="Arial"/>
          <w:lang w:val="el-GR"/>
        </w:rPr>
      </w:pPr>
      <w:r>
        <w:rPr>
          <w:rFonts w:ascii="Arial" w:hAnsi="Arial" w:cs="Arial"/>
          <w:b/>
          <w:lang w:val="el-GR"/>
        </w:rPr>
        <w:t>Διάρκεια</w:t>
      </w:r>
      <w:r>
        <w:rPr>
          <w:rFonts w:ascii="Arial" w:hAnsi="Arial" w:cs="Arial"/>
          <w:b/>
        </w:rPr>
        <w:t xml:space="preserve">: </w:t>
      </w:r>
      <w:r>
        <w:rPr>
          <w:rFonts w:ascii="Arial" w:hAnsi="Arial" w:cs="Arial"/>
        </w:rPr>
        <w:t xml:space="preserve">20 </w:t>
      </w:r>
      <w:r>
        <w:rPr>
          <w:rFonts w:ascii="Arial" w:hAnsi="Arial" w:cs="Arial"/>
          <w:lang w:val="el-GR"/>
        </w:rPr>
        <w:t>λεπτά</w:t>
      </w:r>
    </w:p>
    <w:p w:rsidR="0044797A" w:rsidRDefault="0044797A">
      <w:pPr>
        <w:sectPr w:rsidR="0044797A">
          <w:pgSz w:w="11910" w:h="16840"/>
          <w:pgMar w:top="1580" w:right="1300" w:bottom="1460" w:left="1300" w:header="0" w:footer="920" w:gutter="0"/>
          <w:cols w:space="720"/>
          <w:docGrid w:linePitch="360"/>
        </w:sectPr>
      </w:pPr>
    </w:p>
    <w:p w:rsidR="0044797A" w:rsidRDefault="0044797A">
      <w:pPr>
        <w:pStyle w:val="Textkrper"/>
        <w:spacing w:before="10"/>
        <w:rPr>
          <w:i w:val="0"/>
          <w:sz w:val="23"/>
        </w:rPr>
      </w:pPr>
    </w:p>
    <w:p w:rsidR="0044797A" w:rsidRDefault="00810F26">
      <w:pPr>
        <w:pStyle w:val="Textkrper"/>
        <w:ind w:left="140"/>
        <w:rPr>
          <w:i w:val="0"/>
          <w:sz w:val="20"/>
        </w:rPr>
      </w:pPr>
      <w:r>
        <w:rPr>
          <w:i w:val="0"/>
          <w:noProof/>
          <w:sz w:val="20"/>
        </w:rPr>
        <mc:AlternateContent>
          <mc:Choice Requires="wpg">
            <w:drawing>
              <wp:inline distT="0" distB="0" distL="0" distR="0">
                <wp:extent cx="5727065" cy="280670"/>
                <wp:effectExtent l="0" t="0" r="635" b="11430"/>
                <wp:docPr id="22" name="_x0000_s2060"/>
                <wp:cNvGraphicFramePr/>
                <a:graphic xmlns:a="http://schemas.openxmlformats.org/drawingml/2006/main">
                  <a:graphicData uri="http://schemas.microsoft.com/office/word/2010/wordprocessingGroup">
                    <wpg:wgp>
                      <wpg:cNvGrpSpPr/>
                      <wpg:grpSpPr bwMode="auto">
                        <a:xfrm>
                          <a:off x="0" y="0"/>
                          <a:ext cx="5727065" cy="280670"/>
                          <a:chOff x="0" y="0"/>
                          <a:chExt cx="9019" cy="442"/>
                        </a:xfrm>
                      </wpg:grpSpPr>
                      <wps:wsp>
                        <wps:cNvPr id="32" name="Rechteck 32"/>
                        <wps:cNvSpPr/>
                        <wps:spPr bwMode="auto">
                          <a:xfrm>
                            <a:off x="8910" y="0"/>
                            <a:ext cx="108" cy="442"/>
                          </a:xfrm>
                          <a:prstGeom prst="rect">
                            <a:avLst/>
                          </a:prstGeom>
                          <a:solidFill>
                            <a:srgbClr val="299AF5"/>
                          </a:solidFill>
                          <a:ln>
                            <a:noFill/>
                          </a:ln>
                        </wps:spPr>
                        <wps:bodyPr rot="0">
                          <a:prstTxWarp prst="textNoShape">
                            <a:avLst/>
                          </a:prstTxWarp>
                          <a:noAutofit/>
                        </wps:bodyPr>
                      </wps:wsp>
                      <wps:wsp>
                        <wps:cNvPr id="33" name="Rechteck 33"/>
                        <wps:cNvSpPr/>
                        <wps:spPr bwMode="auto">
                          <a:xfrm>
                            <a:off x="0" y="0"/>
                            <a:ext cx="108" cy="442"/>
                          </a:xfrm>
                          <a:prstGeom prst="rect">
                            <a:avLst/>
                          </a:prstGeom>
                          <a:solidFill>
                            <a:srgbClr val="299AF5"/>
                          </a:solidFill>
                          <a:ln>
                            <a:noFill/>
                          </a:ln>
                        </wps:spPr>
                        <wps:bodyPr rot="0">
                          <a:prstTxWarp prst="textNoShape">
                            <a:avLst/>
                          </a:prstTxWarp>
                          <a:noAutofit/>
                        </wps:bodyPr>
                      </wps:wsp>
                      <wps:wsp>
                        <wps:cNvPr id="34" name="Rechteck 34"/>
                        <wps:cNvSpPr/>
                        <wps:spPr bwMode="auto">
                          <a:xfrm>
                            <a:off x="108" y="0"/>
                            <a:ext cx="8803" cy="442"/>
                          </a:xfrm>
                          <a:prstGeom prst="rect">
                            <a:avLst/>
                          </a:prstGeom>
                          <a:solidFill>
                            <a:srgbClr val="299AF5"/>
                          </a:solidFill>
                          <a:ln>
                            <a:noFill/>
                          </a:ln>
                        </wps:spPr>
                        <wps:bodyPr rot="0">
                          <a:prstTxWarp prst="textNoShape">
                            <a:avLst/>
                          </a:prstTxWarp>
                          <a:noAutofit/>
                        </wps:bodyPr>
                      </wps:wsp>
                      <wps:wsp>
                        <wps:cNvPr id="35" name="Textfeld 35"/>
                        <wps:cNvSpPr txBox="1"/>
                        <wps:spPr bwMode="auto">
                          <a:xfrm>
                            <a:off x="0" y="0"/>
                            <a:ext cx="9019" cy="442"/>
                          </a:xfrm>
                          <a:prstGeom prst="rect">
                            <a:avLst/>
                          </a:prstGeom>
                          <a:noFill/>
                          <a:ln>
                            <a:noFill/>
                          </a:ln>
                        </wps:spPr>
                        <wps:txbx>
                          <w:txbxContent>
                            <w:p w:rsidR="0044797A" w:rsidRDefault="00810F26">
                              <w:pPr>
                                <w:ind w:right="93"/>
                                <w:jc w:val="center"/>
                                <w:rPr>
                                  <w:rFonts w:ascii="Arial" w:hAnsi="Arial" w:cs="Arial"/>
                                  <w:b/>
                                  <w:sz w:val="36"/>
                                  <w:lang w:val="el-GR"/>
                                </w:rPr>
                              </w:pPr>
                              <w:r>
                                <w:rPr>
                                  <w:rFonts w:ascii="Arial" w:hAnsi="Arial" w:cs="Arial"/>
                                  <w:b/>
                                  <w:color w:val="FFFFFF"/>
                                  <w:sz w:val="36"/>
                                  <w:lang w:val="el-GR"/>
                                </w:rPr>
                                <w:t xml:space="preserve">ΕΡΓΑ </w:t>
                              </w:r>
                              <w:r>
                                <w:rPr>
                                  <w:rFonts w:ascii="Arial" w:hAnsi="Arial" w:cs="Arial"/>
                                  <w:b/>
                                  <w:color w:val="FFFFFF"/>
                                  <w:sz w:val="36"/>
                                  <w:lang w:val="el-GR"/>
                                </w:rPr>
                                <w:t>ΑΞΙΟΛΟΓΗΣΗΣ</w:t>
                              </w:r>
                            </w:p>
                          </w:txbxContent>
                        </wps:txbx>
                        <wps:bodyPr wrap="square" lIns="0" tIns="0" rIns="0" bIns="0" upright="1"/>
                      </wps:wsp>
                    </wpg:wgp>
                  </a:graphicData>
                </a:graphic>
              </wp:inline>
            </w:drawing>
          </mc:Choice>
          <mc:Fallback xmlns:a="http://schemas.openxmlformats.org/drawingml/2006/main">
            <w:pict>
              <v:group id="group 32" o:spid="_x0000_s0000" style="width:450.95pt;height:22.10pt;mso-wrap-distance-left:0.00pt;mso-wrap-distance-top:0.00pt;mso-wrap-distance-right:0.00pt;mso-wrap-distance-bottom:0.00pt;" coordorigin="0,0" coordsize="90,4">
                <v:shape id="shape 33" o:spid="_x0000_s33" o:spt="1" type="#_x0000_t1" style="position:absolute;left:89;top:0;width:1;height:4;visibility:visible;" fillcolor="#299AF5" stroked="f"/>
                <v:shape id="shape 34" o:spid="_x0000_s34" o:spt="1" type="#_x0000_t1" style="position:absolute;left:0;top:0;width:1;height:4;visibility:visible;" fillcolor="#299AF5" stroked="f"/>
                <v:shape id="shape 35" o:spid="_x0000_s35" o:spt="1" type="#_x0000_t1" style="position:absolute;left:1;top:0;width:88;height:4;visibility:visible;" fillcolor="#299AF5" stroked="f"/>
                <v:shape id="shape 36" o:spid="_x0000_s36" o:spt="202" type="#_x0000_t202" style="position:absolute;left:0;top:0;width:90;height:4;visibility:visible;" filled="f" stroked="f">
                  <v:textbox inset="0,0,0,0">
                    <w:txbxContent>
                      <w:p>
                        <w:pPr>
                          <w:ind w:right="93"/>
                          <w:jc w:val="center"/>
                          <w:rPr>
                            <w:rFonts w:ascii="Arial" w:hAnsi="Arial" w:cs="Arial"/>
                            <w:b/>
                            <w:sz w:val="36"/>
                            <w:lang w:val="el-GR"/>
                          </w:rPr>
                        </w:pPr>
                        <w:r>
                          <w:rPr>
                            <w:rFonts w:ascii="Arial" w:hAnsi="Arial" w:cs="Arial"/>
                            <w:b/>
                            <w:color w:val="ffffff"/>
                            <w:sz w:val="36"/>
                            <w:lang w:val="el-GR"/>
                          </w:rPr>
                          <w:t xml:space="preserve">ΕΡΓΑ ΑΞΙΟΛΟΓΗΣΗΣ</w:t>
                        </w:r>
                        <w:r>
                          <w:rPr>
                            <w:rFonts w:ascii="Arial" w:hAnsi="Arial" w:cs="Arial"/>
                            <w:b/>
                            <w:sz w:val="36"/>
                            <w:lang w:val="el-GR"/>
                          </w:rPr>
                        </w:r>
                      </w:p>
                    </w:txbxContent>
                  </v:textbox>
                </v:shape>
              </v:group>
            </w:pict>
          </mc:Fallback>
        </mc:AlternateContent>
      </w:r>
    </w:p>
    <w:p w:rsidR="0044797A" w:rsidRDefault="0044797A">
      <w:pPr>
        <w:pStyle w:val="Textkrper"/>
        <w:spacing w:before="12"/>
        <w:rPr>
          <w:i w:val="0"/>
          <w:sz w:val="26"/>
        </w:rPr>
      </w:pPr>
    </w:p>
    <w:p w:rsidR="0044797A" w:rsidRDefault="00810F26">
      <w:pPr>
        <w:pStyle w:val="berschrift3"/>
        <w:numPr>
          <w:ilvl w:val="1"/>
          <w:numId w:val="6"/>
        </w:numPr>
        <w:tabs>
          <w:tab w:val="left" w:pos="1581"/>
        </w:tabs>
        <w:spacing w:before="90"/>
        <w:ind w:hanging="361"/>
        <w:jc w:val="left"/>
        <w:rPr>
          <w:rFonts w:ascii="Arial" w:hAnsi="Arial" w:cs="Arial"/>
        </w:rPr>
      </w:pPr>
      <w:r>
        <w:rPr>
          <w:rFonts w:ascii="Arial" w:hAnsi="Arial" w:cs="Arial"/>
          <w:lang w:val="el-GR"/>
        </w:rPr>
        <w:t>Το αυτοκίνητο που ταξιδεύει</w:t>
      </w:r>
      <w:r>
        <w:rPr>
          <w:rFonts w:ascii="Arial" w:hAnsi="Arial" w:cs="Arial"/>
        </w:rPr>
        <w:t>.</w:t>
      </w:r>
    </w:p>
    <w:p w:rsidR="0044797A" w:rsidRPr="00810F26" w:rsidRDefault="00810F26">
      <w:pPr>
        <w:pStyle w:val="berschrift4"/>
        <w:spacing w:before="178"/>
        <w:ind w:left="500" w:firstLine="0"/>
        <w:rPr>
          <w:rFonts w:ascii="Arial" w:hAnsi="Arial" w:cs="Arial"/>
          <w:lang w:val="el-GR"/>
        </w:rPr>
      </w:pPr>
      <w:r>
        <w:rPr>
          <w:rFonts w:ascii="Arial" w:hAnsi="Arial" w:cs="Arial"/>
          <w:lang w:val="el-GR"/>
        </w:rPr>
        <w:t>Ένα αυτοκίνητο διασχίζει μια πόλη</w:t>
      </w:r>
      <w:r w:rsidRPr="00810F26">
        <w:rPr>
          <w:rFonts w:ascii="Arial" w:hAnsi="Arial" w:cs="Arial"/>
          <w:lang w:val="el-GR"/>
        </w:rPr>
        <w:t>:</w:t>
      </w:r>
    </w:p>
    <w:p w:rsidR="0044797A" w:rsidRPr="00810F26" w:rsidRDefault="00810F26">
      <w:pPr>
        <w:pStyle w:val="Textkrper"/>
        <w:spacing w:before="4"/>
        <w:rPr>
          <w:rFonts w:ascii="Arial" w:hAnsi="Arial" w:cs="Arial"/>
          <w:i w:val="0"/>
          <w:sz w:val="11"/>
          <w:lang w:val="el-GR"/>
        </w:rPr>
      </w:pPr>
      <w:r>
        <w:rPr>
          <w:rFonts w:ascii="Arial" w:hAnsi="Arial" w:cs="Arial"/>
          <w:noProof/>
        </w:rPr>
        <mc:AlternateContent>
          <mc:Choice Requires="wpg">
            <w:drawing>
              <wp:anchor distT="0" distB="0" distL="0" distR="0" simplePos="0" relativeHeight="251639296" behindDoc="0" locked="0" layoutInCell="1" allowOverlap="1">
                <wp:simplePos x="0" y="0"/>
                <wp:positionH relativeFrom="page">
                  <wp:posOffset>914400</wp:posOffset>
                </wp:positionH>
                <wp:positionV relativeFrom="paragraph">
                  <wp:posOffset>112977</wp:posOffset>
                </wp:positionV>
                <wp:extent cx="5724672" cy="5410200"/>
                <wp:effectExtent l="0" t="0" r="0" b="0"/>
                <wp:wrapTopAndBottom/>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a:picLocks noChangeAspect="1"/>
                        </pic:cNvPicPr>
                      </pic:nvPicPr>
                      <pic:blipFill>
                        <a:blip r:embed="rId28"/>
                        <a:stretch/>
                      </pic:blipFill>
                      <pic:spPr bwMode="auto">
                        <a:xfrm>
                          <a:off x="0" y="0"/>
                          <a:ext cx="5724672" cy="54102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z-index:251639296;o:allowoverlap:true;o:allowincell:true;mso-position-horizontal-relative:page;margin-left:72.00pt;mso-position-horizontal:absolute;mso-position-vertical-relative:text;margin-top:8.90pt;mso-position-vertical:absolute;width:450.76pt;height:426.00pt;mso-wrap-distance-left:0.00pt;mso-wrap-distance-top:0.00pt;mso-wrap-distance-right:0.00pt;mso-wrap-distance-bottom:0.00pt;" stroked="false">
                <v:path textboxrect="0,0,0,0"/>
                <w10:wrap type="topAndBottom"/>
                <v:imagedata r:id="rId29" o:title=""/>
              </v:shape>
            </w:pict>
          </mc:Fallback>
        </mc:AlternateContent>
      </w:r>
    </w:p>
    <w:p w:rsidR="0044797A" w:rsidRPr="00810F26" w:rsidRDefault="0044797A">
      <w:pPr>
        <w:pStyle w:val="Textkrper"/>
        <w:rPr>
          <w:rFonts w:ascii="Arial" w:hAnsi="Arial" w:cs="Arial"/>
          <w:i w:val="0"/>
          <w:lang w:val="el-GR"/>
        </w:rPr>
      </w:pPr>
    </w:p>
    <w:p w:rsidR="0044797A" w:rsidRPr="00810F26" w:rsidRDefault="0044797A">
      <w:pPr>
        <w:pStyle w:val="Textkrper"/>
        <w:spacing w:before="5"/>
        <w:rPr>
          <w:rFonts w:ascii="Arial" w:hAnsi="Arial" w:cs="Arial"/>
          <w:i w:val="0"/>
          <w:sz w:val="28"/>
          <w:lang w:val="el-GR"/>
        </w:rPr>
      </w:pPr>
    </w:p>
    <w:p w:rsidR="0044797A" w:rsidRDefault="00810F26">
      <w:pPr>
        <w:ind w:left="140"/>
        <w:rPr>
          <w:rFonts w:ascii="Arial" w:hAnsi="Arial" w:cs="Arial"/>
          <w:b/>
        </w:rPr>
      </w:pPr>
      <w:r>
        <w:rPr>
          <w:rFonts w:ascii="Arial" w:hAnsi="Arial" w:cs="Arial"/>
          <w:b/>
          <w:lang w:val="el-GR"/>
        </w:rPr>
        <w:t xml:space="preserve">Μεταξύ ποιων σημείων το αυτοκίνητο κινείται πιο γρήγορα; Να εξηγήσεις. </w:t>
      </w:r>
    </w:p>
    <w:p w:rsidR="0044797A" w:rsidRDefault="0044797A">
      <w:pPr>
        <w:rPr>
          <w:rFonts w:ascii="Arial" w:hAnsi="Arial" w:cs="Arial"/>
        </w:rPr>
        <w:sectPr w:rsidR="0044797A">
          <w:pgSz w:w="11910" w:h="16840"/>
          <w:pgMar w:top="1580" w:right="1300" w:bottom="1460" w:left="1300" w:header="0" w:footer="920" w:gutter="0"/>
          <w:cols w:space="720"/>
          <w:docGrid w:linePitch="360"/>
        </w:sectPr>
      </w:pPr>
    </w:p>
    <w:p w:rsidR="0044797A" w:rsidRDefault="00810F26">
      <w:pPr>
        <w:pStyle w:val="Listenabsatz"/>
        <w:numPr>
          <w:ilvl w:val="1"/>
          <w:numId w:val="6"/>
        </w:numPr>
        <w:tabs>
          <w:tab w:val="left" w:pos="2300"/>
          <w:tab w:val="left" w:pos="2301"/>
        </w:tabs>
        <w:spacing w:before="60"/>
        <w:ind w:left="2300" w:hanging="721"/>
        <w:jc w:val="left"/>
        <w:rPr>
          <w:rFonts w:ascii="Arial" w:hAnsi="Arial" w:cs="Arial"/>
          <w:b/>
        </w:rPr>
      </w:pPr>
      <w:r>
        <w:rPr>
          <w:rFonts w:ascii="Arial" w:hAnsi="Arial" w:cs="Arial"/>
          <w:b/>
          <w:lang w:val="el-GR"/>
        </w:rPr>
        <w:lastRenderedPageBreak/>
        <w:t>Το τρένο</w:t>
      </w:r>
      <w:r>
        <w:rPr>
          <w:rFonts w:ascii="Arial" w:hAnsi="Arial" w:cs="Arial"/>
          <w:b/>
        </w:rPr>
        <w:t>.</w:t>
      </w:r>
    </w:p>
    <w:p w:rsidR="0044797A" w:rsidRPr="00810F26" w:rsidRDefault="00810F26">
      <w:pPr>
        <w:spacing w:before="179" w:line="254" w:lineRule="auto"/>
        <w:ind w:left="140" w:right="651"/>
        <w:rPr>
          <w:rFonts w:ascii="Arial" w:hAnsi="Arial" w:cs="Arial"/>
          <w:b/>
          <w:lang w:val="el-GR"/>
        </w:rPr>
      </w:pPr>
      <w:r>
        <w:rPr>
          <w:rFonts w:ascii="Arial" w:hAnsi="Arial" w:cs="Arial"/>
          <w:lang w:val="el-GR"/>
        </w:rPr>
        <w:t xml:space="preserve">Ένα τρένο κινείται με </w:t>
      </w:r>
      <w:r>
        <w:rPr>
          <w:rFonts w:ascii="Arial" w:hAnsi="Arial" w:cs="Arial"/>
          <w:b/>
          <w:bCs/>
          <w:lang w:val="el-GR"/>
        </w:rPr>
        <w:t>διπλάσια ταχύτητα</w:t>
      </w:r>
      <w:r>
        <w:rPr>
          <w:rFonts w:ascii="Arial" w:hAnsi="Arial" w:cs="Arial"/>
          <w:lang w:val="el-GR"/>
        </w:rPr>
        <w:t xml:space="preserve"> μεταξύ των ωρών </w:t>
      </w:r>
      <w:r w:rsidRPr="00810F26">
        <w:rPr>
          <w:rFonts w:ascii="Arial" w:hAnsi="Arial" w:cs="Arial"/>
          <w:b/>
          <w:lang w:val="el-GR"/>
        </w:rPr>
        <w:t xml:space="preserve">10:00 </w:t>
      </w:r>
      <w:r>
        <w:rPr>
          <w:rFonts w:ascii="Arial" w:hAnsi="Arial" w:cs="Arial"/>
          <w:b/>
          <w:lang w:val="el-GR"/>
        </w:rPr>
        <w:t>και</w:t>
      </w:r>
      <w:r w:rsidRPr="00810F26">
        <w:rPr>
          <w:rFonts w:ascii="Arial" w:hAnsi="Arial" w:cs="Arial"/>
          <w:b/>
          <w:lang w:val="el-GR"/>
        </w:rPr>
        <w:t xml:space="preserve"> 11:00 </w:t>
      </w:r>
      <w:r>
        <w:rPr>
          <w:rFonts w:ascii="Arial" w:hAnsi="Arial" w:cs="Arial"/>
          <w:lang w:val="el-GR"/>
        </w:rPr>
        <w:t>σε σχέση με το διάστημα</w:t>
      </w:r>
      <w:r w:rsidRPr="00810F26">
        <w:rPr>
          <w:rFonts w:ascii="Arial" w:hAnsi="Arial" w:cs="Arial"/>
          <w:lang w:val="el-GR"/>
        </w:rPr>
        <w:t xml:space="preserve"> </w:t>
      </w:r>
      <w:r w:rsidRPr="00810F26">
        <w:rPr>
          <w:rFonts w:ascii="Arial" w:hAnsi="Arial" w:cs="Arial"/>
          <w:b/>
          <w:lang w:val="el-GR"/>
        </w:rPr>
        <w:t xml:space="preserve">11:00 </w:t>
      </w:r>
      <w:r>
        <w:rPr>
          <w:rFonts w:ascii="Arial" w:hAnsi="Arial" w:cs="Arial"/>
          <w:b/>
          <w:lang w:val="el-GR"/>
        </w:rPr>
        <w:t>και</w:t>
      </w:r>
      <w:r w:rsidRPr="00810F26">
        <w:rPr>
          <w:rFonts w:ascii="Arial" w:hAnsi="Arial" w:cs="Arial"/>
          <w:b/>
          <w:lang w:val="el-GR"/>
        </w:rPr>
        <w:t xml:space="preserve"> 12:00</w:t>
      </w:r>
      <w:r w:rsidRPr="00810F26">
        <w:rPr>
          <w:rFonts w:ascii="Arial" w:hAnsi="Arial" w:cs="Arial"/>
          <w:lang w:val="el-GR"/>
        </w:rPr>
        <w:t xml:space="preserve">. </w:t>
      </w:r>
      <w:r>
        <w:rPr>
          <w:rFonts w:ascii="Arial" w:hAnsi="Arial" w:cs="Arial"/>
          <w:lang w:val="el-GR"/>
        </w:rPr>
        <w:t>Το τρένο είναι ακίνητο στο διάστημα</w:t>
      </w:r>
      <w:r w:rsidRPr="00810F26">
        <w:rPr>
          <w:rFonts w:ascii="Arial" w:hAnsi="Arial" w:cs="Arial"/>
          <w:lang w:val="el-GR"/>
        </w:rPr>
        <w:t xml:space="preserve"> </w:t>
      </w:r>
      <w:r w:rsidRPr="00810F26">
        <w:rPr>
          <w:rFonts w:ascii="Arial" w:hAnsi="Arial" w:cs="Arial"/>
          <w:b/>
          <w:lang w:val="el-GR"/>
        </w:rPr>
        <w:t xml:space="preserve">12:00 </w:t>
      </w:r>
      <w:r>
        <w:rPr>
          <w:rFonts w:ascii="Arial" w:hAnsi="Arial" w:cs="Arial"/>
          <w:b/>
          <w:lang w:val="el-GR"/>
        </w:rPr>
        <w:t>με</w:t>
      </w:r>
      <w:r w:rsidRPr="00810F26">
        <w:rPr>
          <w:rFonts w:ascii="Arial" w:hAnsi="Arial" w:cs="Arial"/>
          <w:b/>
          <w:lang w:val="el-GR"/>
        </w:rPr>
        <w:t xml:space="preserve"> 13:00.</w:t>
      </w:r>
    </w:p>
    <w:p w:rsidR="0044797A" w:rsidRPr="00810F26" w:rsidRDefault="00810F26">
      <w:pPr>
        <w:pStyle w:val="berschrift4"/>
        <w:spacing w:before="162"/>
        <w:ind w:left="140" w:firstLine="0"/>
        <w:rPr>
          <w:rFonts w:ascii="Arial" w:hAnsi="Arial" w:cs="Arial"/>
          <w:lang w:val="el-GR"/>
        </w:rPr>
      </w:pPr>
      <w:r>
        <w:rPr>
          <w:rFonts w:ascii="Arial" w:hAnsi="Arial" w:cs="Arial"/>
          <w:lang w:val="el-GR"/>
        </w:rPr>
        <w:t>Να κατασκευάσεις μια γραφική παράσταση για το πιο πάνω σενάρ</w:t>
      </w:r>
      <w:r>
        <w:rPr>
          <w:rFonts w:ascii="Arial" w:hAnsi="Arial" w:cs="Arial"/>
          <w:lang w:val="el-GR"/>
        </w:rPr>
        <w:t xml:space="preserve">ιο. Να εξηγήσεις. </w:t>
      </w:r>
    </w:p>
    <w:p w:rsidR="0044797A" w:rsidRPr="00810F26" w:rsidRDefault="00810F26">
      <w:pPr>
        <w:pStyle w:val="Textkrper"/>
        <w:spacing w:before="7"/>
        <w:rPr>
          <w:rFonts w:ascii="Arial" w:hAnsi="Arial" w:cs="Arial"/>
          <w:i w:val="0"/>
          <w:sz w:val="11"/>
          <w:lang w:val="el-GR"/>
        </w:rPr>
      </w:pPr>
      <w:r>
        <w:rPr>
          <w:rFonts w:ascii="Arial" w:hAnsi="Arial" w:cs="Arial"/>
          <w:noProof/>
        </w:rPr>
        <mc:AlternateContent>
          <mc:Choice Requires="wpg">
            <w:drawing>
              <wp:anchor distT="0" distB="0" distL="0" distR="0" simplePos="0" relativeHeight="251640320" behindDoc="0" locked="0" layoutInCell="1" allowOverlap="1">
                <wp:simplePos x="0" y="0"/>
                <wp:positionH relativeFrom="page">
                  <wp:posOffset>1057211</wp:posOffset>
                </wp:positionH>
                <wp:positionV relativeFrom="paragraph">
                  <wp:posOffset>115039</wp:posOffset>
                </wp:positionV>
                <wp:extent cx="5526735" cy="5224081"/>
                <wp:effectExtent l="0" t="0" r="0" b="0"/>
                <wp:wrapTopAndBottom/>
                <wp:docPr id="2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a:picLocks noChangeAspect="1"/>
                        </pic:cNvPicPr>
                      </pic:nvPicPr>
                      <pic:blipFill>
                        <a:blip r:embed="rId30"/>
                        <a:stretch/>
                      </pic:blipFill>
                      <pic:spPr bwMode="auto">
                        <a:xfrm>
                          <a:off x="0" y="0"/>
                          <a:ext cx="5526735" cy="5224081"/>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z-index:251640320;o:allowoverlap:true;o:allowincell:true;mso-position-horizontal-relative:page;margin-left:83.24pt;mso-position-horizontal:absolute;mso-position-vertical-relative:text;margin-top:9.06pt;mso-position-vertical:absolute;width:435.18pt;height:411.34pt;mso-wrap-distance-left:0.00pt;mso-wrap-distance-top:0.00pt;mso-wrap-distance-right:0.00pt;mso-wrap-distance-bottom:0.00pt;" stroked="false">
                <v:path textboxrect="0,0,0,0"/>
                <w10:wrap type="topAndBottom"/>
                <v:imagedata r:id="rId31" o:title=""/>
              </v:shape>
            </w:pict>
          </mc:Fallback>
        </mc:AlternateContent>
      </w:r>
    </w:p>
    <w:p w:rsidR="0044797A" w:rsidRPr="00810F26" w:rsidRDefault="0044797A">
      <w:pPr>
        <w:rPr>
          <w:rFonts w:ascii="Arial" w:hAnsi="Arial" w:cs="Arial"/>
          <w:sz w:val="11"/>
          <w:lang w:val="el-GR"/>
        </w:rPr>
        <w:sectPr w:rsidR="0044797A" w:rsidRPr="00810F26">
          <w:pgSz w:w="11910" w:h="16840"/>
          <w:pgMar w:top="1360" w:right="1300" w:bottom="1460" w:left="1300" w:header="0" w:footer="920" w:gutter="0"/>
          <w:cols w:space="720"/>
          <w:docGrid w:linePitch="360"/>
        </w:sectPr>
      </w:pPr>
    </w:p>
    <w:p w:rsidR="0044797A" w:rsidRPr="00810F26" w:rsidRDefault="00810F26">
      <w:pPr>
        <w:spacing w:before="41"/>
        <w:ind w:left="140"/>
        <w:rPr>
          <w:rFonts w:ascii="Arial" w:hAnsi="Arial" w:cs="Arial"/>
          <w:b/>
          <w:lang w:val="el-GR"/>
        </w:rPr>
      </w:pPr>
      <w:r>
        <w:rPr>
          <w:rFonts w:ascii="Arial" w:hAnsi="Arial" w:cs="Arial"/>
          <w:b/>
          <w:lang w:val="el-GR"/>
        </w:rPr>
        <w:lastRenderedPageBreak/>
        <w:t>Πιθανή σωστή απάντηση</w:t>
      </w:r>
      <w:r w:rsidRPr="00810F26">
        <w:rPr>
          <w:rFonts w:ascii="Arial" w:hAnsi="Arial" w:cs="Arial"/>
          <w:b/>
          <w:lang w:val="el-GR"/>
        </w:rPr>
        <w:t>:</w:t>
      </w:r>
    </w:p>
    <w:p w:rsidR="0044797A" w:rsidRPr="00810F26" w:rsidRDefault="00810F26">
      <w:pPr>
        <w:pStyle w:val="Textkrper"/>
        <w:spacing w:before="5"/>
        <w:rPr>
          <w:rFonts w:ascii="Arial" w:hAnsi="Arial" w:cs="Arial"/>
          <w:b/>
          <w:i w:val="0"/>
          <w:sz w:val="11"/>
          <w:lang w:val="el-GR"/>
        </w:rPr>
      </w:pPr>
      <w:r>
        <w:rPr>
          <w:rFonts w:ascii="Arial" w:hAnsi="Arial" w:cs="Arial"/>
          <w:noProof/>
        </w:rPr>
        <mc:AlternateContent>
          <mc:Choice Requires="wpg">
            <w:drawing>
              <wp:anchor distT="0" distB="0" distL="0" distR="0" simplePos="0" relativeHeight="251641344" behindDoc="0" locked="0" layoutInCell="1" allowOverlap="1">
                <wp:simplePos x="0" y="0"/>
                <wp:positionH relativeFrom="page">
                  <wp:posOffset>1009607</wp:posOffset>
                </wp:positionH>
                <wp:positionV relativeFrom="paragraph">
                  <wp:posOffset>113312</wp:posOffset>
                </wp:positionV>
                <wp:extent cx="5573111" cy="5252370"/>
                <wp:effectExtent l="0" t="0" r="0" b="0"/>
                <wp:wrapTopAndBottom/>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a:picLocks noChangeAspect="1"/>
                        </pic:cNvPicPr>
                      </pic:nvPicPr>
                      <pic:blipFill>
                        <a:blip r:embed="rId32"/>
                        <a:stretch/>
                      </pic:blipFill>
                      <pic:spPr bwMode="auto">
                        <a:xfrm>
                          <a:off x="0" y="0"/>
                          <a:ext cx="5573111" cy="525237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z-index:251641344;o:allowoverlap:true;o:allowincell:true;mso-position-horizontal-relative:page;margin-left:79.50pt;mso-position-horizontal:absolute;mso-position-vertical-relative:text;margin-top:8.92pt;mso-position-vertical:absolute;width:438.83pt;height:413.57pt;mso-wrap-distance-left:0.00pt;mso-wrap-distance-top:0.00pt;mso-wrap-distance-right:0.00pt;mso-wrap-distance-bottom:0.00pt;" stroked="false">
                <v:path textboxrect="0,0,0,0"/>
                <w10:wrap type="topAndBottom"/>
                <v:imagedata r:id="rId33" o:title=""/>
              </v:shape>
            </w:pict>
          </mc:Fallback>
        </mc:AlternateContent>
      </w:r>
    </w:p>
    <w:p w:rsidR="0044797A" w:rsidRPr="00810F26" w:rsidRDefault="0044797A">
      <w:pPr>
        <w:rPr>
          <w:rFonts w:ascii="Arial" w:hAnsi="Arial" w:cs="Arial"/>
          <w:sz w:val="11"/>
          <w:lang w:val="el-GR"/>
        </w:rPr>
        <w:sectPr w:rsidR="0044797A" w:rsidRPr="00810F26">
          <w:pgSz w:w="11910" w:h="16840"/>
          <w:pgMar w:top="1380" w:right="1300" w:bottom="1460" w:left="1300" w:header="0" w:footer="920" w:gutter="0"/>
          <w:cols w:space="720"/>
          <w:docGrid w:linePitch="360"/>
        </w:sectPr>
      </w:pPr>
    </w:p>
    <w:p w:rsidR="0044797A" w:rsidRDefault="00810F26">
      <w:pPr>
        <w:pStyle w:val="Textkrper"/>
        <w:ind w:left="149"/>
        <w:rPr>
          <w:rFonts w:ascii="Arial" w:hAnsi="Arial" w:cs="Arial"/>
          <w:i w:val="0"/>
          <w:sz w:val="20"/>
        </w:rPr>
      </w:pPr>
      <w:r>
        <w:rPr>
          <w:rFonts w:ascii="Arial" w:hAnsi="Arial" w:cs="Arial"/>
          <w:i w:val="0"/>
          <w:noProof/>
          <w:sz w:val="20"/>
        </w:rPr>
        <w:lastRenderedPageBreak/>
        <mc:AlternateContent>
          <mc:Choice Requires="wpg">
            <w:drawing>
              <wp:inline distT="0" distB="0" distL="0" distR="0">
                <wp:extent cx="5720715" cy="221615"/>
                <wp:effectExtent l="0" t="0" r="0" b="0"/>
                <wp:docPr id="26" name="_x0000_s2050"/>
                <wp:cNvGraphicFramePr/>
                <a:graphic xmlns:a="http://schemas.openxmlformats.org/drawingml/2006/main">
                  <a:graphicData uri="http://schemas.microsoft.com/office/word/2010/wordprocessingGroup">
                    <wpg:wgp>
                      <wpg:cNvGrpSpPr/>
                      <wpg:grpSpPr bwMode="auto">
                        <a:xfrm>
                          <a:off x="0" y="0"/>
                          <a:ext cx="5720715" cy="221615"/>
                          <a:chOff x="0" y="0"/>
                          <a:chExt cx="9008" cy="349"/>
                        </a:xfrm>
                      </wpg:grpSpPr>
                      <wps:wsp>
                        <wps:cNvPr id="37" name="Gerader Verbinder 37"/>
                        <wps:cNvCnPr/>
                        <wps:spPr bwMode="auto">
                          <a:xfrm>
                            <a:off x="10" y="5"/>
                            <a:ext cx="8989" cy="0"/>
                          </a:xfrm>
                          <a:prstGeom prst="line">
                            <a:avLst/>
                          </a:prstGeom>
                          <a:solidFill>
                            <a:srgbClr val="FFFFFF"/>
                          </a:solidFill>
                          <a:ln w="6096">
                            <a:solidFill>
                              <a:srgbClr val="000000"/>
                            </a:solidFill>
                          </a:ln>
                        </wps:spPr>
                        <wps:bodyPr/>
                      </wps:wsp>
                      <wps:wsp>
                        <wps:cNvPr id="38" name="Gerader Verbinder 38"/>
                        <wps:cNvCnPr/>
                        <wps:spPr bwMode="auto">
                          <a:xfrm>
                            <a:off x="36" y="26"/>
                            <a:ext cx="8937" cy="0"/>
                          </a:xfrm>
                          <a:prstGeom prst="line">
                            <a:avLst/>
                          </a:prstGeom>
                          <a:solidFill>
                            <a:srgbClr val="FFFFFF"/>
                          </a:solidFill>
                          <a:ln w="18288">
                            <a:solidFill>
                              <a:srgbClr val="FFC000"/>
                            </a:solidFill>
                          </a:ln>
                        </wps:spPr>
                        <wps:bodyPr/>
                      </wps:wsp>
                      <wps:wsp>
                        <wps:cNvPr id="39" name="Gerader Verbinder 39"/>
                        <wps:cNvCnPr/>
                        <wps:spPr bwMode="auto">
                          <a:xfrm>
                            <a:off x="36" y="322"/>
                            <a:ext cx="8937" cy="0"/>
                          </a:xfrm>
                          <a:prstGeom prst="line">
                            <a:avLst/>
                          </a:prstGeom>
                          <a:solidFill>
                            <a:srgbClr val="FFFFFF"/>
                          </a:solidFill>
                          <a:ln w="18288">
                            <a:solidFill>
                              <a:srgbClr val="FFC000"/>
                            </a:solidFill>
                          </a:ln>
                        </wps:spPr>
                        <wps:bodyPr/>
                      </wps:wsp>
                      <wps:wsp>
                        <wps:cNvPr id="40" name="Gerader Verbinder 40"/>
                        <wps:cNvCnPr/>
                        <wps:spPr bwMode="auto">
                          <a:xfrm>
                            <a:off x="22" y="12"/>
                            <a:ext cx="0" cy="324"/>
                          </a:xfrm>
                          <a:prstGeom prst="line">
                            <a:avLst/>
                          </a:prstGeom>
                          <a:solidFill>
                            <a:srgbClr val="FFFFFF"/>
                          </a:solidFill>
                          <a:ln w="18288">
                            <a:solidFill>
                              <a:srgbClr val="FFC000"/>
                            </a:solidFill>
                          </a:ln>
                        </wps:spPr>
                        <wps:bodyPr/>
                      </wps:wsp>
                      <wps:wsp>
                        <wps:cNvPr id="41" name="Gerader Verbinder 41"/>
                        <wps:cNvCnPr/>
                        <wps:spPr bwMode="auto">
                          <a:xfrm>
                            <a:off x="8987" y="12"/>
                            <a:ext cx="0" cy="324"/>
                          </a:xfrm>
                          <a:prstGeom prst="line">
                            <a:avLst/>
                          </a:prstGeom>
                          <a:solidFill>
                            <a:srgbClr val="FFFFFF"/>
                          </a:solidFill>
                          <a:ln w="18288">
                            <a:solidFill>
                              <a:srgbClr val="FFC000"/>
                            </a:solidFill>
                          </a:ln>
                        </wps:spPr>
                        <wps:bodyPr/>
                      </wps:wsp>
                      <wps:wsp>
                        <wps:cNvPr id="42" name="Gerader Verbinder 42"/>
                        <wps:cNvCnPr/>
                        <wps:spPr bwMode="auto">
                          <a:xfrm>
                            <a:off x="5" y="0"/>
                            <a:ext cx="0" cy="348"/>
                          </a:xfrm>
                          <a:prstGeom prst="line">
                            <a:avLst/>
                          </a:prstGeom>
                          <a:solidFill>
                            <a:srgbClr val="FFFFFF"/>
                          </a:solidFill>
                          <a:ln w="6096">
                            <a:solidFill>
                              <a:srgbClr val="000000"/>
                            </a:solidFill>
                          </a:ln>
                        </wps:spPr>
                        <wps:bodyPr/>
                      </wps:wsp>
                      <wps:wsp>
                        <wps:cNvPr id="43" name="Gerader Verbinder 43"/>
                        <wps:cNvCnPr/>
                        <wps:spPr bwMode="auto">
                          <a:xfrm>
                            <a:off x="10" y="344"/>
                            <a:ext cx="8989" cy="0"/>
                          </a:xfrm>
                          <a:prstGeom prst="line">
                            <a:avLst/>
                          </a:prstGeom>
                          <a:solidFill>
                            <a:srgbClr val="FFFFFF"/>
                          </a:solidFill>
                          <a:ln w="6096">
                            <a:solidFill>
                              <a:srgbClr val="000000"/>
                            </a:solidFill>
                          </a:ln>
                        </wps:spPr>
                        <wps:bodyPr/>
                      </wps:wsp>
                      <wps:wsp>
                        <wps:cNvPr id="44" name="Gerader Verbinder 44"/>
                        <wps:cNvCnPr/>
                        <wps:spPr bwMode="auto">
                          <a:xfrm>
                            <a:off x="9004" y="0"/>
                            <a:ext cx="0" cy="348"/>
                          </a:xfrm>
                          <a:prstGeom prst="line">
                            <a:avLst/>
                          </a:prstGeom>
                          <a:solidFill>
                            <a:srgbClr val="FFFFFF"/>
                          </a:solidFill>
                          <a:ln w="6096">
                            <a:solidFill>
                              <a:srgbClr val="000000"/>
                            </a:solidFill>
                          </a:ln>
                        </wps:spPr>
                        <wps:bodyPr/>
                      </wps:wsp>
                      <wps:wsp>
                        <wps:cNvPr id="45" name="Textfeld 45"/>
                        <wps:cNvSpPr txBox="1"/>
                        <wps:spPr bwMode="auto">
                          <a:xfrm>
                            <a:off x="36" y="34"/>
                            <a:ext cx="8937" cy="279"/>
                          </a:xfrm>
                          <a:prstGeom prst="rect">
                            <a:avLst/>
                          </a:prstGeom>
                          <a:noFill/>
                          <a:ln>
                            <a:noFill/>
                          </a:ln>
                        </wps:spPr>
                        <wps:txbx>
                          <w:txbxContent>
                            <w:p w:rsidR="0044797A" w:rsidRDefault="00810F26">
                              <w:pPr>
                                <w:spacing w:before="5"/>
                                <w:ind w:right="9"/>
                                <w:jc w:val="center"/>
                                <w:rPr>
                                  <w:rFonts w:ascii="Arial" w:hAnsi="Arial" w:cs="Arial"/>
                                  <w:b/>
                                  <w:lang w:val="el-GR"/>
                                </w:rPr>
                              </w:pPr>
                              <w:r>
                                <w:rPr>
                                  <w:rFonts w:ascii="Arial" w:hAnsi="Arial" w:cs="Arial"/>
                                  <w:b/>
                                  <w:lang w:val="el-GR"/>
                                </w:rPr>
                                <w:t>Βαθμολόγηση</w:t>
                              </w:r>
                            </w:p>
                          </w:txbxContent>
                        </wps:txbx>
                        <wps:bodyPr wrap="square" lIns="0" tIns="0" rIns="0" bIns="0" upright="1"/>
                      </wps:wsp>
                    </wpg:wgp>
                  </a:graphicData>
                </a:graphic>
              </wp:inline>
            </w:drawing>
          </mc:Choice>
          <mc:Fallback xmlns:a="http://schemas.openxmlformats.org/drawingml/2006/main">
            <w:pict>
              <v:group id="group 40" o:spid="_x0000_s0000" style="width:450.45pt;height:17.45pt;mso-wrap-distance-left:0.00pt;mso-wrap-distance-top:0.00pt;mso-wrap-distance-right:0.00pt;mso-wrap-distance-bottom:0.00pt;" coordorigin="0,0" coordsize="90,3">
                <v:line id="shape 41" o:spid="_x0000_s41" style="position:absolute;left:0;text-align:left;visibility:visible;" from="0.0pt,0.0pt" to="0.0pt,0.0pt" fillcolor="#FFFFFF" strokecolor="#000000" strokeweight="0.48pt"/>
                <v:line id="shape 42" o:spid="_x0000_s42" style="position:absolute;left:0;text-align:left;visibility:visible;" from="0.0pt,0.0pt" to="0.0pt,0.0pt" fillcolor="#FFFFFF" strokecolor="#FFC000" strokeweight="1.44pt"/>
                <v:line id="shape 43" o:spid="_x0000_s43" style="position:absolute;left:0;text-align:left;visibility:visible;" from="0.0pt,0.0pt" to="0.0pt,0.0pt" fillcolor="#FFFFFF" strokecolor="#FFC000" strokeweight="1.44pt"/>
                <v:line id="shape 44" o:spid="_x0000_s44" style="position:absolute;left:0;text-align:left;visibility:visible;" from="0.0pt,0.0pt" to="0.0pt,0.0pt" fillcolor="#FFFFFF" strokecolor="#FFC000" strokeweight="1.44pt"/>
                <v:line id="shape 45" o:spid="_x0000_s45" style="position:absolute;left:0;text-align:left;visibility:visible;" from="0.0pt,0.0pt" to="0.0pt,0.0pt" fillcolor="#FFFFFF" strokecolor="#FFC000" strokeweight="1.44pt"/>
                <v:line id="shape 46" o:spid="_x0000_s46" style="position:absolute;left:0;text-align:left;visibility:visible;" from="0.0pt,0.0pt" to="0.0pt,0.0pt" fillcolor="#FFFFFF" strokecolor="#000000" strokeweight="0.48pt"/>
                <v:line id="shape 47" o:spid="_x0000_s47" style="position:absolute;left:0;text-align:left;visibility:visible;" from="0.0pt,0.0pt" to="0.0pt,0.0pt" fillcolor="#FFFFFF" strokecolor="#000000" strokeweight="0.48pt"/>
                <v:line id="shape 48" o:spid="_x0000_s48" style="position:absolute;left:0;text-align:left;visibility:visible;" from="0.0pt,0.0pt" to="0.0pt,0.0pt" fillcolor="#FFFFFF" strokecolor="#000000" strokeweight="0.48pt"/>
                <v:shape id="shape 49" o:spid="_x0000_s49" o:spt="202" type="#_x0000_t202" style="position:absolute;left:0;top:0;width:89;height:2;visibility:visible;" filled="f" stroked="f">
                  <v:textbox inset="0,0,0,0">
                    <w:txbxContent>
                      <w:p>
                        <w:pPr>
                          <w:ind w:right="9"/>
                          <w:jc w:val="center"/>
                          <w:spacing w:before="5"/>
                          <w:rPr>
                            <w:rFonts w:ascii="Arial" w:hAnsi="Arial" w:cs="Arial"/>
                            <w:b/>
                            <w:lang w:val="el-GR"/>
                          </w:rPr>
                        </w:pPr>
                        <w:r>
                          <w:rPr>
                            <w:rFonts w:ascii="Arial" w:hAnsi="Arial" w:cs="Arial"/>
                            <w:b/>
                            <w:lang w:val="el-GR"/>
                          </w:rPr>
                          <w:t xml:space="preserve">Βαθμολόγηση</w:t>
                        </w:r>
                        <w:r>
                          <w:rPr>
                            <w:rFonts w:ascii="Arial" w:hAnsi="Arial" w:cs="Arial"/>
                            <w:b/>
                            <w:lang w:val="el-GR"/>
                          </w:rPr>
                        </w:r>
                      </w:p>
                    </w:txbxContent>
                  </v:textbox>
                </v:shape>
              </v:group>
            </w:pict>
          </mc:Fallback>
        </mc:AlternateContent>
      </w:r>
    </w:p>
    <w:p w:rsidR="0044797A" w:rsidRDefault="0044797A">
      <w:pPr>
        <w:pStyle w:val="Textkrper"/>
        <w:spacing w:before="10"/>
        <w:rPr>
          <w:rFonts w:ascii="Arial" w:hAnsi="Arial" w:cs="Arial"/>
          <w:b/>
          <w:i w:val="0"/>
          <w:sz w:val="27"/>
        </w:rPr>
      </w:pPr>
    </w:p>
    <w:p w:rsidR="0044797A" w:rsidRDefault="00810F26">
      <w:pPr>
        <w:pStyle w:val="Listenabsatz"/>
        <w:numPr>
          <w:ilvl w:val="0"/>
          <w:numId w:val="1"/>
        </w:numPr>
        <w:tabs>
          <w:tab w:val="left" w:pos="1581"/>
        </w:tabs>
        <w:spacing w:before="90"/>
        <w:ind w:hanging="361"/>
        <w:jc w:val="left"/>
        <w:rPr>
          <w:rFonts w:ascii="Arial" w:hAnsi="Arial" w:cs="Arial"/>
          <w:b/>
        </w:rPr>
      </w:pPr>
      <w:r>
        <w:rPr>
          <w:rFonts w:ascii="Arial" w:hAnsi="Arial" w:cs="Arial"/>
          <w:b/>
          <w:lang w:val="el-GR"/>
        </w:rPr>
        <w:t>Το αυτοκίνητο που ταξιδεύει</w:t>
      </w:r>
      <w:r>
        <w:rPr>
          <w:rFonts w:ascii="Arial" w:hAnsi="Arial" w:cs="Arial"/>
          <w:b/>
        </w:rPr>
        <w:t>.</w:t>
      </w:r>
    </w:p>
    <w:p w:rsidR="0044797A" w:rsidRDefault="00810F26">
      <w:pPr>
        <w:spacing w:before="178"/>
        <w:ind w:left="140"/>
        <w:rPr>
          <w:rFonts w:ascii="Arial" w:hAnsi="Arial" w:cs="Arial"/>
        </w:rPr>
      </w:pPr>
      <w:r>
        <w:rPr>
          <w:rFonts w:ascii="Arial" w:hAnsi="Arial" w:cs="Arial"/>
          <w:lang w:val="el-GR"/>
        </w:rPr>
        <w:t>Επίπεδα συλλογισμού</w:t>
      </w:r>
      <w:r>
        <w:rPr>
          <w:rFonts w:ascii="Arial" w:hAnsi="Arial" w:cs="Arial"/>
        </w:rPr>
        <w:t>:</w:t>
      </w:r>
    </w:p>
    <w:p w:rsidR="0044797A" w:rsidRDefault="00810F26">
      <w:pPr>
        <w:pStyle w:val="Textkrper"/>
        <w:spacing w:before="178"/>
        <w:ind w:left="140" w:right="96"/>
        <w:rPr>
          <w:rFonts w:ascii="Arial" w:hAnsi="Arial" w:cs="Arial"/>
        </w:rPr>
      </w:pPr>
      <w:r>
        <w:rPr>
          <w:rFonts w:ascii="Arial" w:hAnsi="Arial" w:cs="Arial"/>
        </w:rPr>
        <w:t xml:space="preserve">R0: </w:t>
      </w:r>
      <w:r>
        <w:rPr>
          <w:rFonts w:ascii="Arial" w:hAnsi="Arial" w:cs="Arial"/>
          <w:lang w:val="el-GR"/>
        </w:rPr>
        <w:t>μη συσχετιστικός συλλογισμός</w:t>
      </w:r>
      <w:r>
        <w:rPr>
          <w:rFonts w:ascii="Arial" w:hAnsi="Arial" w:cs="Arial"/>
        </w:rPr>
        <w:t xml:space="preserve"> </w:t>
      </w:r>
    </w:p>
    <w:p w:rsidR="0044797A" w:rsidRDefault="00810F26">
      <w:pPr>
        <w:pStyle w:val="Textkrper"/>
        <w:spacing w:before="178" w:line="398" w:lineRule="auto"/>
        <w:ind w:left="140" w:right="96"/>
        <w:rPr>
          <w:rFonts w:ascii="Arial" w:hAnsi="Arial" w:cs="Arial"/>
          <w:lang w:val="el-GR"/>
        </w:rPr>
      </w:pPr>
      <w:r>
        <w:rPr>
          <w:rFonts w:ascii="Arial" w:hAnsi="Arial" w:cs="Arial"/>
        </w:rPr>
        <w:t xml:space="preserve">R1: </w:t>
      </w:r>
      <w:r>
        <w:rPr>
          <w:rFonts w:ascii="Arial" w:hAnsi="Arial" w:cs="Arial"/>
          <w:lang w:val="el-GR"/>
        </w:rPr>
        <w:t>εικονικός συλλογισμός</w:t>
      </w:r>
    </w:p>
    <w:p w:rsidR="0044797A" w:rsidRDefault="00810F26">
      <w:pPr>
        <w:pStyle w:val="Textkrper"/>
        <w:tabs>
          <w:tab w:val="left" w:pos="2552"/>
        </w:tabs>
        <w:spacing w:before="1" w:line="398" w:lineRule="auto"/>
        <w:ind w:left="140" w:right="2364"/>
        <w:rPr>
          <w:rFonts w:ascii="Arial" w:hAnsi="Arial" w:cs="Arial"/>
        </w:rPr>
      </w:pPr>
      <w:r>
        <w:rPr>
          <w:rFonts w:ascii="Arial" w:hAnsi="Arial" w:cs="Arial"/>
        </w:rPr>
        <w:t xml:space="preserve">R2: </w:t>
      </w:r>
      <w:r>
        <w:rPr>
          <w:rFonts w:ascii="Arial" w:hAnsi="Arial" w:cs="Arial"/>
          <w:lang w:val="el-GR"/>
        </w:rPr>
        <w:t>συλλογισμός με βάση 1 μεταβλητή</w:t>
      </w:r>
      <w:r>
        <w:rPr>
          <w:rFonts w:ascii="Arial" w:hAnsi="Arial" w:cs="Arial"/>
        </w:rPr>
        <w:t xml:space="preserve"> </w:t>
      </w:r>
    </w:p>
    <w:p w:rsidR="0044797A" w:rsidRDefault="00810F26">
      <w:pPr>
        <w:pStyle w:val="Textkrper"/>
        <w:tabs>
          <w:tab w:val="left" w:pos="2552"/>
        </w:tabs>
        <w:spacing w:before="1" w:line="398" w:lineRule="auto"/>
        <w:ind w:left="140" w:right="2364"/>
        <w:rPr>
          <w:rFonts w:ascii="Arial" w:hAnsi="Arial" w:cs="Arial"/>
          <w:lang w:val="el-GR"/>
        </w:rPr>
      </w:pPr>
      <w:r>
        <w:rPr>
          <w:rFonts w:ascii="Arial" w:hAnsi="Arial" w:cs="Arial"/>
        </w:rPr>
        <w:t xml:space="preserve">R3: </w:t>
      </w:r>
      <w:r>
        <w:rPr>
          <w:rFonts w:ascii="Arial" w:hAnsi="Arial" w:cs="Arial"/>
          <w:lang w:val="el-GR"/>
        </w:rPr>
        <w:t>συλλογισμός με βάση 2 μεταβλητές</w:t>
      </w:r>
    </w:p>
    <w:p w:rsidR="0044797A" w:rsidRDefault="00810F26">
      <w:pPr>
        <w:pStyle w:val="berschrift3"/>
        <w:numPr>
          <w:ilvl w:val="0"/>
          <w:numId w:val="1"/>
        </w:numPr>
        <w:tabs>
          <w:tab w:val="left" w:pos="860"/>
          <w:tab w:val="left" w:pos="861"/>
        </w:tabs>
        <w:spacing w:before="1"/>
        <w:ind w:left="860" w:firstLine="274"/>
        <w:jc w:val="left"/>
        <w:rPr>
          <w:rFonts w:ascii="Arial" w:hAnsi="Arial" w:cs="Arial"/>
        </w:rPr>
      </w:pPr>
      <w:r>
        <w:rPr>
          <w:rFonts w:ascii="Arial" w:hAnsi="Arial" w:cs="Arial"/>
          <w:lang w:val="el-GR"/>
        </w:rPr>
        <w:t>Το τρένο</w:t>
      </w:r>
      <w:r>
        <w:rPr>
          <w:rFonts w:ascii="Arial" w:hAnsi="Arial" w:cs="Arial"/>
        </w:rPr>
        <w:t>.</w:t>
      </w:r>
    </w:p>
    <w:p w:rsidR="0044797A" w:rsidRPr="00810F26" w:rsidRDefault="00810F26">
      <w:pPr>
        <w:pStyle w:val="berschrift4"/>
        <w:spacing w:before="179"/>
        <w:ind w:left="140" w:firstLine="0"/>
        <w:rPr>
          <w:rFonts w:ascii="Arial" w:hAnsi="Arial" w:cs="Arial"/>
          <w:lang w:val="el-GR"/>
        </w:rPr>
      </w:pPr>
      <w:r>
        <w:rPr>
          <w:rFonts w:ascii="Arial" w:hAnsi="Arial" w:cs="Arial"/>
          <w:lang w:val="el-GR"/>
        </w:rPr>
        <w:t>Επίπεδα συλλογισμού με βάση τη γραφική παράσταση</w:t>
      </w:r>
      <w:r w:rsidRPr="00810F26">
        <w:rPr>
          <w:rFonts w:ascii="Arial" w:hAnsi="Arial" w:cs="Arial"/>
          <w:lang w:val="el-GR"/>
        </w:rPr>
        <w:t xml:space="preserve"> </w:t>
      </w:r>
    </w:p>
    <w:p w:rsidR="0044797A" w:rsidRPr="00810F26" w:rsidRDefault="00810F26">
      <w:pPr>
        <w:pStyle w:val="Textkrper"/>
        <w:spacing w:before="177"/>
        <w:ind w:left="140" w:right="96"/>
        <w:rPr>
          <w:rFonts w:ascii="Arial" w:hAnsi="Arial" w:cs="Arial"/>
          <w:lang w:val="el-GR"/>
        </w:rPr>
      </w:pPr>
      <w:r>
        <w:rPr>
          <w:rFonts w:ascii="Arial" w:hAnsi="Arial" w:cs="Arial"/>
        </w:rPr>
        <w:t>R</w:t>
      </w:r>
      <w:r w:rsidRPr="00810F26">
        <w:rPr>
          <w:rFonts w:ascii="Arial" w:hAnsi="Arial" w:cs="Arial"/>
          <w:lang w:val="el-GR"/>
        </w:rPr>
        <w:t xml:space="preserve">0: </w:t>
      </w:r>
      <w:r>
        <w:rPr>
          <w:rFonts w:ascii="Arial" w:hAnsi="Arial" w:cs="Arial"/>
          <w:lang w:val="el-GR"/>
        </w:rPr>
        <w:t>γραφική</w:t>
      </w:r>
      <w:r w:rsidRPr="00810F26">
        <w:rPr>
          <w:rFonts w:ascii="Arial" w:hAnsi="Arial" w:cs="Arial"/>
          <w:lang w:val="el-GR"/>
        </w:rPr>
        <w:t xml:space="preserve"> </w:t>
      </w:r>
      <w:r>
        <w:rPr>
          <w:rFonts w:ascii="Arial" w:hAnsi="Arial" w:cs="Arial"/>
          <w:lang w:val="el-GR"/>
        </w:rPr>
        <w:t>παράσταση</w:t>
      </w:r>
      <w:r w:rsidRPr="00810F26">
        <w:rPr>
          <w:rFonts w:ascii="Arial" w:hAnsi="Arial" w:cs="Arial"/>
          <w:lang w:val="el-GR"/>
        </w:rPr>
        <w:t xml:space="preserve"> </w:t>
      </w:r>
      <w:r>
        <w:rPr>
          <w:rFonts w:ascii="Arial" w:hAnsi="Arial" w:cs="Arial"/>
          <w:lang w:val="el-GR"/>
        </w:rPr>
        <w:t>που</w:t>
      </w:r>
      <w:r w:rsidRPr="00810F26">
        <w:rPr>
          <w:rFonts w:ascii="Arial" w:hAnsi="Arial" w:cs="Arial"/>
          <w:lang w:val="el-GR"/>
        </w:rPr>
        <w:t xml:space="preserve"> </w:t>
      </w:r>
      <w:r>
        <w:rPr>
          <w:rFonts w:ascii="Arial" w:hAnsi="Arial" w:cs="Arial"/>
          <w:lang w:val="el-GR"/>
        </w:rPr>
        <w:t>δεν</w:t>
      </w:r>
      <w:r w:rsidRPr="00810F26">
        <w:rPr>
          <w:rFonts w:ascii="Arial" w:hAnsi="Arial" w:cs="Arial"/>
          <w:lang w:val="el-GR"/>
        </w:rPr>
        <w:t xml:space="preserve"> </w:t>
      </w:r>
      <w:r>
        <w:rPr>
          <w:rFonts w:ascii="Arial" w:hAnsi="Arial" w:cs="Arial"/>
          <w:lang w:val="el-GR"/>
        </w:rPr>
        <w:t>ανταποκρίνεται</w:t>
      </w:r>
      <w:r w:rsidRPr="00810F26">
        <w:rPr>
          <w:rFonts w:ascii="Arial" w:hAnsi="Arial" w:cs="Arial"/>
          <w:lang w:val="el-GR"/>
        </w:rPr>
        <w:t xml:space="preserve"> </w:t>
      </w:r>
      <w:r>
        <w:rPr>
          <w:rFonts w:ascii="Arial" w:hAnsi="Arial" w:cs="Arial"/>
          <w:lang w:val="el-GR"/>
        </w:rPr>
        <w:t>στην</w:t>
      </w:r>
      <w:r w:rsidRPr="00810F26">
        <w:rPr>
          <w:rFonts w:ascii="Arial" w:hAnsi="Arial" w:cs="Arial"/>
          <w:lang w:val="el-GR"/>
        </w:rPr>
        <w:t xml:space="preserve"> </w:t>
      </w:r>
      <w:r>
        <w:rPr>
          <w:rFonts w:ascii="Arial" w:hAnsi="Arial" w:cs="Arial"/>
          <w:lang w:val="el-GR"/>
        </w:rPr>
        <w:t>περιγραφή</w:t>
      </w:r>
      <w:r w:rsidRPr="00810F26">
        <w:rPr>
          <w:rFonts w:ascii="Arial" w:hAnsi="Arial" w:cs="Arial"/>
          <w:lang w:val="el-GR"/>
        </w:rPr>
        <w:t xml:space="preserve"> </w:t>
      </w:r>
    </w:p>
    <w:p w:rsidR="0044797A" w:rsidRPr="00810F26" w:rsidRDefault="00810F26">
      <w:pPr>
        <w:pStyle w:val="Textkrper"/>
        <w:spacing w:before="177" w:line="398" w:lineRule="auto"/>
        <w:ind w:left="140" w:right="96"/>
        <w:rPr>
          <w:rFonts w:ascii="Arial" w:hAnsi="Arial" w:cs="Arial"/>
          <w:lang w:val="el-GR"/>
        </w:rPr>
      </w:pPr>
      <w:r>
        <w:rPr>
          <w:rFonts w:ascii="Arial" w:hAnsi="Arial" w:cs="Arial"/>
        </w:rPr>
        <w:t>R</w:t>
      </w:r>
      <w:r w:rsidRPr="00810F26">
        <w:rPr>
          <w:rFonts w:ascii="Arial" w:hAnsi="Arial" w:cs="Arial"/>
          <w:lang w:val="el-GR"/>
        </w:rPr>
        <w:t xml:space="preserve">1: </w:t>
      </w:r>
      <w:r>
        <w:rPr>
          <w:rFonts w:ascii="Arial" w:hAnsi="Arial" w:cs="Arial"/>
          <w:lang w:val="el-GR"/>
        </w:rPr>
        <w:t>γραφική</w:t>
      </w:r>
      <w:r w:rsidRPr="00810F26">
        <w:rPr>
          <w:rFonts w:ascii="Arial" w:hAnsi="Arial" w:cs="Arial"/>
          <w:lang w:val="el-GR"/>
        </w:rPr>
        <w:t xml:space="preserve"> </w:t>
      </w:r>
      <w:r>
        <w:rPr>
          <w:rFonts w:ascii="Arial" w:hAnsi="Arial" w:cs="Arial"/>
          <w:lang w:val="el-GR"/>
        </w:rPr>
        <w:t>παράσταση</w:t>
      </w:r>
      <w:r w:rsidRPr="00810F26">
        <w:rPr>
          <w:rFonts w:ascii="Arial" w:hAnsi="Arial" w:cs="Arial"/>
          <w:lang w:val="el-GR"/>
        </w:rPr>
        <w:t xml:space="preserve"> </w:t>
      </w:r>
      <w:r>
        <w:rPr>
          <w:rFonts w:ascii="Arial" w:hAnsi="Arial" w:cs="Arial"/>
          <w:lang w:val="el-GR"/>
        </w:rPr>
        <w:t>με</w:t>
      </w:r>
      <w:r w:rsidRPr="00810F26">
        <w:rPr>
          <w:rFonts w:ascii="Arial" w:hAnsi="Arial" w:cs="Arial"/>
          <w:lang w:val="el-GR"/>
        </w:rPr>
        <w:t xml:space="preserve"> </w:t>
      </w:r>
      <w:r>
        <w:rPr>
          <w:rFonts w:ascii="Arial" w:hAnsi="Arial" w:cs="Arial"/>
          <w:lang w:val="el-GR"/>
        </w:rPr>
        <w:t>βάση</w:t>
      </w:r>
      <w:r w:rsidRPr="00810F26">
        <w:rPr>
          <w:rFonts w:ascii="Arial" w:hAnsi="Arial" w:cs="Arial"/>
          <w:lang w:val="el-GR"/>
        </w:rPr>
        <w:t xml:space="preserve"> </w:t>
      </w:r>
      <w:r>
        <w:rPr>
          <w:rFonts w:ascii="Arial" w:hAnsi="Arial" w:cs="Arial"/>
          <w:lang w:val="el-GR"/>
        </w:rPr>
        <w:t>επιφανειακά</w:t>
      </w:r>
      <w:r w:rsidRPr="00810F26">
        <w:rPr>
          <w:rFonts w:ascii="Arial" w:hAnsi="Arial" w:cs="Arial"/>
          <w:lang w:val="el-GR"/>
        </w:rPr>
        <w:t xml:space="preserve"> </w:t>
      </w:r>
      <w:r>
        <w:rPr>
          <w:rFonts w:ascii="Arial" w:hAnsi="Arial" w:cs="Arial"/>
          <w:lang w:val="el-GR"/>
        </w:rPr>
        <w:t xml:space="preserve">χαρακτηριστικά της περιγραφής </w:t>
      </w:r>
    </w:p>
    <w:p w:rsidR="0044797A" w:rsidRPr="00810F26" w:rsidRDefault="00810F26">
      <w:pPr>
        <w:pStyle w:val="Textkrper"/>
        <w:spacing w:before="2" w:line="398" w:lineRule="auto"/>
        <w:ind w:left="140" w:right="2789"/>
        <w:rPr>
          <w:rFonts w:ascii="Arial" w:hAnsi="Arial" w:cs="Arial"/>
          <w:lang w:val="el-GR"/>
        </w:rPr>
      </w:pPr>
      <w:r>
        <w:rPr>
          <w:rFonts w:ascii="Arial" w:hAnsi="Arial" w:cs="Arial"/>
        </w:rPr>
        <w:t>R</w:t>
      </w:r>
      <w:r w:rsidRPr="00810F26">
        <w:rPr>
          <w:rFonts w:ascii="Arial" w:hAnsi="Arial" w:cs="Arial"/>
          <w:lang w:val="el-GR"/>
        </w:rPr>
        <w:t xml:space="preserve">2: </w:t>
      </w:r>
      <w:r>
        <w:rPr>
          <w:rFonts w:ascii="Arial" w:hAnsi="Arial" w:cs="Arial"/>
          <w:lang w:val="el-GR"/>
        </w:rPr>
        <w:t>γραφική παράσταση που αναπαριστά σωστά τη μία μεταβλητή</w:t>
      </w:r>
    </w:p>
    <w:p w:rsidR="0044797A" w:rsidRPr="00810F26" w:rsidRDefault="00810F26">
      <w:pPr>
        <w:pStyle w:val="Textkrper"/>
        <w:spacing w:before="2" w:line="398" w:lineRule="auto"/>
        <w:ind w:left="140" w:right="2789"/>
        <w:rPr>
          <w:rFonts w:ascii="Arial" w:hAnsi="Arial" w:cs="Arial"/>
          <w:lang w:val="el-GR"/>
        </w:rPr>
      </w:pPr>
      <w:r>
        <w:rPr>
          <w:rFonts w:ascii="Arial" w:hAnsi="Arial" w:cs="Arial"/>
        </w:rPr>
        <w:t>R</w:t>
      </w:r>
      <w:r w:rsidRPr="00810F26">
        <w:rPr>
          <w:rFonts w:ascii="Arial" w:hAnsi="Arial" w:cs="Arial"/>
          <w:lang w:val="el-GR"/>
        </w:rPr>
        <w:t xml:space="preserve">3: </w:t>
      </w:r>
      <w:r>
        <w:rPr>
          <w:rFonts w:ascii="Arial" w:hAnsi="Arial" w:cs="Arial"/>
          <w:lang w:val="el-GR"/>
        </w:rPr>
        <w:t xml:space="preserve">γραφική παράσταση που αναπαριστά σωστά και τις δύο μεταβλητές </w:t>
      </w:r>
    </w:p>
    <w:p w:rsidR="0044797A" w:rsidRPr="00810F26" w:rsidRDefault="0044797A">
      <w:pPr>
        <w:spacing w:line="398" w:lineRule="auto"/>
        <w:rPr>
          <w:rFonts w:ascii="Arial" w:hAnsi="Arial" w:cs="Arial"/>
          <w:lang w:val="el-GR"/>
        </w:rPr>
        <w:sectPr w:rsidR="0044797A" w:rsidRPr="00810F26">
          <w:pgSz w:w="11910" w:h="16840"/>
          <w:pgMar w:top="1420" w:right="1300" w:bottom="1460" w:left="1300" w:header="0" w:footer="920" w:gutter="0"/>
          <w:cols w:space="720"/>
          <w:docGrid w:linePitch="360"/>
        </w:sectPr>
      </w:pPr>
    </w:p>
    <w:p w:rsidR="0044797A" w:rsidRDefault="00810F26">
      <w:pPr>
        <w:pStyle w:val="Textkrper"/>
        <w:ind w:left="140"/>
        <w:rPr>
          <w:i w:val="0"/>
          <w:sz w:val="20"/>
        </w:rPr>
      </w:pPr>
      <w:r>
        <w:rPr>
          <w:i w:val="0"/>
          <w:noProof/>
          <w:sz w:val="20"/>
        </w:rPr>
        <w:lastRenderedPageBreak/>
        <mc:AlternateContent>
          <mc:Choice Requires="wpg">
            <w:drawing>
              <wp:inline distT="0" distB="0" distL="0" distR="0">
                <wp:extent cx="5314950" cy="7743825"/>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a:picLocks noChangeAspect="1"/>
                        </pic:cNvPicPr>
                      </pic:nvPicPr>
                      <pic:blipFill>
                        <a:blip r:embed="rId34"/>
                        <a:stretch/>
                      </pic:blipFill>
                      <pic:spPr bwMode="auto">
                        <a:xfrm>
                          <a:off x="0" y="0"/>
                          <a:ext cx="5314950" cy="77438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418.50pt;height:609.75pt;mso-wrap-distance-left:0.00pt;mso-wrap-distance-top:0.00pt;mso-wrap-distance-right:0.00pt;mso-wrap-distance-bottom:0.00pt;" stroked="false">
                <v:path textboxrect="0,0,0,0"/>
                <v:imagedata r:id="rId35" o:title=""/>
              </v:shape>
            </w:pict>
          </mc:Fallback>
        </mc:AlternateContent>
      </w:r>
    </w:p>
    <w:sectPr w:rsidR="0044797A">
      <w:pgSz w:w="11910" w:h="16840"/>
      <w:pgMar w:top="1420" w:right="1300" w:bottom="1120" w:left="1300" w:header="0" w:footer="9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97A" w:rsidRDefault="00810F26">
      <w:r>
        <w:separator/>
      </w:r>
    </w:p>
  </w:endnote>
  <w:endnote w:type="continuationSeparator" w:id="0">
    <w:p w:rsidR="0044797A" w:rsidRDefault="00810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97A" w:rsidRPr="00810F26" w:rsidRDefault="00810F26">
    <w:pPr>
      <w:spacing w:before="93"/>
      <w:ind w:right="357"/>
      <w:rPr>
        <w:rFonts w:ascii="Arial" w:hAnsi="Arial" w:cs="Arial"/>
        <w:sz w:val="18"/>
        <w:szCs w:val="18"/>
        <w:lang w:val="en-US"/>
      </w:rPr>
    </w:pPr>
    <w:r w:rsidRPr="00810F26">
      <w:rPr>
        <w:rFonts w:ascii="Arial" w:hAnsi="Arial" w:cs="Arial"/>
        <w:sz w:val="18"/>
        <w:szCs w:val="18"/>
        <w:lang w:val="en-US"/>
      </w:rPr>
      <w:t xml:space="preserve">This material is provided by the </w:t>
    </w:r>
    <w:hyperlink r:id="rId1" w:tooltip="https://www.funthink.eu/default-title/advisory-board" w:history="1">
      <w:r w:rsidRPr="00810F26">
        <w:rPr>
          <w:rFonts w:ascii="Arial" w:hAnsi="Arial" w:cs="Arial"/>
          <w:color w:val="0462C1"/>
          <w:sz w:val="18"/>
          <w:szCs w:val="18"/>
          <w:u w:val="single"/>
          <w:lang w:val="en-US"/>
        </w:rPr>
        <w:t>FunThink team</w:t>
      </w:r>
      <w:r w:rsidRPr="00810F26">
        <w:rPr>
          <w:rFonts w:ascii="Arial" w:hAnsi="Arial" w:cs="Arial"/>
          <w:sz w:val="18"/>
          <w:szCs w:val="18"/>
          <w:lang w:val="en-US"/>
        </w:rPr>
        <w:t xml:space="preserve">, </w:t>
      </w:r>
    </w:hyperlink>
    <w:r w:rsidRPr="00810F26">
      <w:rPr>
        <w:rFonts w:ascii="Arial" w:hAnsi="Arial" w:cs="Arial"/>
        <w:sz w:val="18"/>
        <w:szCs w:val="18"/>
        <w:lang w:val="en-US"/>
      </w:rPr>
      <w:t>responsible institution: IPABO University of Applied Sciences, Amsterdam/Alkmaar, Netherlands</w:t>
    </w:r>
  </w:p>
  <w:p w:rsidR="0044797A" w:rsidRPr="00810F26" w:rsidRDefault="00810F26">
    <w:pPr>
      <w:spacing w:before="118"/>
      <w:ind w:left="1842" w:right="99"/>
      <w:rPr>
        <w:rFonts w:ascii="Arial" w:hAnsi="Arial" w:cs="Arial"/>
        <w:sz w:val="18"/>
        <w:szCs w:val="18"/>
        <w:lang w:val="en-US"/>
      </w:rPr>
    </w:pPr>
    <w:r w:rsidRPr="00810F26">
      <w:rPr>
        <w:rFonts w:ascii="Arial" w:hAnsi="Arial" w:cs="Arial"/>
        <w:noProof/>
        <w:sz w:val="18"/>
        <w:szCs w:val="18"/>
      </w:rPr>
      <mc:AlternateContent>
        <mc:Choice Requires="wpg">
          <w:drawing>
            <wp:anchor distT="0" distB="0" distL="0" distR="0" simplePos="0" relativeHeight="251657216" behindDoc="0" locked="0" layoutInCell="1" allowOverlap="1">
              <wp:simplePos x="0" y="0"/>
              <wp:positionH relativeFrom="page">
                <wp:posOffset>943610</wp:posOffset>
              </wp:positionH>
              <wp:positionV relativeFrom="paragraph">
                <wp:posOffset>97155</wp:posOffset>
              </wp:positionV>
              <wp:extent cx="952500" cy="3333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pic:cNvPicPr>
                    </pic:nvPicPr>
                    <pic:blipFill>
                      <a:blip r:embed="rId2"/>
                      <a:stretch/>
                    </pic:blipFill>
                    <pic:spPr bwMode="auto">
                      <a:xfrm>
                        <a:off x="0" y="0"/>
                        <a:ext cx="952500" cy="33337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7216;o:allowoverlap:true;o:allowincell:true;mso-position-horizontal-relative:page;margin-left:74.30pt;mso-position-horizontal:absolute;mso-position-vertical-relative:text;margin-top:7.65pt;mso-position-vertical:absolute;width:75.00pt;height:26.25pt;mso-wrap-distance-left:0.00pt;mso-wrap-distance-top:0.00pt;mso-wrap-distance-right:0.00pt;mso-wrap-distance-bottom:0.00pt;" stroked="false">
              <v:path textboxrect="0,0,0,0"/>
              <v:imagedata r:id="rId3" o:title=""/>
            </v:shape>
          </w:pict>
        </mc:Fallback>
      </mc:AlternateContent>
    </w:r>
    <w:r w:rsidRPr="00810F26">
      <w:rPr>
        <w:rFonts w:ascii="Arial" w:hAnsi="Arial" w:cs="Arial"/>
        <w:sz w:val="18"/>
        <w:szCs w:val="18"/>
        <w:lang w:val="en-US"/>
      </w:rPr>
      <w:t>Unless otherwise note</w:t>
    </w:r>
    <w:r w:rsidRPr="00810F26">
      <w:rPr>
        <w:rFonts w:ascii="Arial" w:hAnsi="Arial" w:cs="Arial"/>
        <w:sz w:val="18"/>
        <w:szCs w:val="18"/>
        <w:lang w:val="en-US"/>
      </w:rPr>
      <w:t>d, this work and its contents are licensed under a Creative Commons License (</w:t>
    </w:r>
    <w:hyperlink r:id="rId4" w:tooltip="https://creativecommons.org/licenses/by-sa/4.0/" w:history="1">
      <w:r w:rsidRPr="00810F26">
        <w:rPr>
          <w:rFonts w:ascii="Arial" w:hAnsi="Arial" w:cs="Arial"/>
          <w:color w:val="0462C1"/>
          <w:sz w:val="18"/>
          <w:szCs w:val="18"/>
          <w:u w:val="single"/>
          <w:lang w:val="en-US"/>
        </w:rPr>
        <w:t>CC BY-SA 4.0</w:t>
      </w:r>
    </w:hyperlink>
    <w:r w:rsidRPr="00810F26">
      <w:rPr>
        <w:rFonts w:ascii="Arial" w:hAnsi="Arial" w:cs="Arial"/>
        <w:sz w:val="18"/>
        <w:szCs w:val="18"/>
        <w:lang w:val="en-US"/>
      </w:rPr>
      <w:t xml:space="preserve">). </w:t>
    </w:r>
    <w:r w:rsidRPr="00810F26">
      <w:rPr>
        <w:rFonts w:ascii="Arial" w:hAnsi="Arial" w:cs="Arial"/>
        <w:sz w:val="18"/>
        <w:szCs w:val="18"/>
        <w:lang w:val="en-US"/>
      </w:rPr>
      <w:t>Excluded are funding logos and CC icons / modul</w:t>
    </w:r>
    <w:r w:rsidRPr="00810F26">
      <w:rPr>
        <w:rFonts w:ascii="Arial" w:hAnsi="Arial" w:cs="Arial"/>
        <w:sz w:val="18"/>
        <w:szCs w:val="18"/>
        <w:lang w:val="en-US"/>
      </w:rPr>
      <w:t>e icons.</w:t>
    </w:r>
  </w:p>
  <w:p w:rsidR="0044797A" w:rsidRPr="00810F26" w:rsidRDefault="0044797A">
    <w:pPr>
      <w:pStyle w:val="Textkrper"/>
      <w:spacing w:before="3"/>
      <w:rPr>
        <w:rFonts w:ascii="Arial" w:hAnsi="Arial" w:cs="Arial"/>
        <w:i w:val="0"/>
        <w:sz w:val="20"/>
        <w:lang w:val="en-US"/>
      </w:rPr>
    </w:pPr>
  </w:p>
  <w:p w:rsidR="0044797A" w:rsidRPr="00810F26" w:rsidRDefault="00810F26">
    <w:pPr>
      <w:ind w:right="99"/>
      <w:jc w:val="both"/>
      <w:rPr>
        <w:rFonts w:ascii="Arial" w:hAnsi="Arial" w:cs="Arial"/>
        <w:sz w:val="16"/>
        <w:lang w:val="en-US"/>
      </w:rPr>
    </w:pPr>
    <w:r w:rsidRPr="00810F26">
      <w:rPr>
        <w:rFonts w:ascii="Arial" w:hAnsi="Arial" w:cs="Arial"/>
        <w:sz w:val="16"/>
        <w:lang w:val="en-US"/>
      </w:rPr>
      <w:t xml:space="preserve">The European Commission's support for the production of this publication does not constitute an endorsement of the contents, which reflect the views only of the authors, and the Commission cannot be held responsible for any use which may be made </w:t>
    </w:r>
    <w:r w:rsidRPr="00810F26">
      <w:rPr>
        <w:rFonts w:ascii="Arial" w:hAnsi="Arial" w:cs="Arial"/>
        <w:sz w:val="16"/>
        <w:lang w:val="en-US"/>
      </w:rPr>
      <w:t>of the information contained therein.</w:t>
    </w:r>
  </w:p>
  <w:p w:rsidR="0044797A" w:rsidRPr="00810F26" w:rsidRDefault="0044797A">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97A" w:rsidRDefault="00810F26">
    <w:pPr>
      <w:pStyle w:val="Textkrper"/>
      <w:spacing w:line="14" w:lineRule="auto"/>
      <w:rPr>
        <w:i w:val="0"/>
        <w:sz w:val="20"/>
      </w:rPr>
    </w:pPr>
    <w:r>
      <w:rPr>
        <w:noProof/>
      </w:rPr>
      <mc:AlternateContent>
        <mc:Choice Requires="wpg">
          <w:drawing>
            <wp:anchor distT="0" distB="0" distL="114300" distR="114300" simplePos="0" relativeHeight="251658240" behindDoc="1" locked="0" layoutInCell="1" allowOverlap="1">
              <wp:simplePos x="0" y="0"/>
              <wp:positionH relativeFrom="page">
                <wp:posOffset>3672205</wp:posOffset>
              </wp:positionH>
              <wp:positionV relativeFrom="page">
                <wp:posOffset>9917430</wp:posOffset>
              </wp:positionV>
              <wp:extent cx="219710" cy="165735"/>
              <wp:effectExtent l="0" t="0" r="0" b="0"/>
              <wp:wrapNone/>
              <wp:docPr id="4" name="_x0000_s1025"/>
              <wp:cNvGraphicFramePr/>
              <a:graphic xmlns:a="http://schemas.openxmlformats.org/drawingml/2006/main">
                <a:graphicData uri="http://schemas.microsoft.com/office/word/2010/wordprocessingShape">
                  <wps:wsp>
                    <wps:cNvSpPr txBox="1"/>
                    <wps:spPr bwMode="auto">
                      <a:xfrm>
                        <a:off x="0" y="0"/>
                        <a:ext cx="219710" cy="165735"/>
                      </a:xfrm>
                      <a:prstGeom prst="rect">
                        <a:avLst/>
                      </a:prstGeom>
                      <a:noFill/>
                      <a:ln>
                        <a:noFill/>
                      </a:ln>
                    </wps:spPr>
                    <wps:txbx>
                      <w:txbxContent>
                        <w:p w:rsidR="0044797A" w:rsidRDefault="00810F26">
                          <w:pPr>
                            <w:spacing w:line="245" w:lineRule="exact"/>
                            <w:ind w:left="60"/>
                          </w:pPr>
                          <w:r>
                            <w:fldChar w:fldCharType="begin"/>
                          </w:r>
                          <w:r>
                            <w:instrText xml:space="preserve"> PAGE </w:instrText>
                          </w:r>
                          <w:r>
                            <w:fldChar w:fldCharType="separate"/>
                          </w:r>
                          <w:r>
                            <w:t>10</w:t>
                          </w:r>
                          <w:r>
                            <w:fldChar w:fldCharType="end"/>
                          </w:r>
                        </w:p>
                      </w:txbxContent>
                    </wps:txbx>
                    <wps:bodyPr wrap="square" lIns="0" tIns="0" rIns="0" bIns="0" upright="1"/>
                  </wps:wsp>
                </a:graphicData>
              </a:graphic>
            </wp:anchor>
          </w:drawing>
        </mc:Choice>
        <mc:Fallback xmlns:a="http://schemas.openxmlformats.org/drawingml/2006/main">
          <w:pict>
            <v:shape id="shape 3" o:spid="_x0000_s3" o:spt="202" type="#_x0000_t202" style="position:absolute;z-index:-251658240;o:allowoverlap:true;o:allowincell:true;mso-position-horizontal-relative:page;margin-left:289.15pt;mso-position-horizontal:absolute;mso-position-vertical-relative:page;margin-top:780.90pt;mso-position-vertical:absolute;width:17.30pt;height:13.05pt;mso-wrap-distance-left:9.00pt;mso-wrap-distance-top:0.00pt;mso-wrap-distance-right:9.00pt;mso-wrap-distance-bottom:0.00pt;visibility:visible;" filled="f" stroked="f">
              <v:textbox inset="0,0,0,0">
                <w:txbxContent>
                  <w:p>
                    <w:pPr>
                      <w:ind w:left="60"/>
                      <w:spacing w:line="245" w:lineRule="exact"/>
                    </w:pPr>
                    <w:r>
                      <w:fldChar w:fldCharType="begin"/>
                    </w:r>
                    <w:r>
                      <w:instrText xml:space="preserve"> PAGE </w:instrText>
                    </w:r>
                    <w:r>
                      <w:fldChar w:fldCharType="separate"/>
                    </w:r>
                    <w:r>
                      <w:t xml:space="preserve">10</w:t>
                    </w:r>
                    <w:r>
                      <w:fldChar w:fldCharType="end"/>
                    </w:r>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97A" w:rsidRDefault="00810F26">
      <w:r>
        <w:separator/>
      </w:r>
    </w:p>
  </w:footnote>
  <w:footnote w:type="continuationSeparator" w:id="0">
    <w:p w:rsidR="0044797A" w:rsidRDefault="00810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97A" w:rsidRDefault="0044797A">
    <w:pPr>
      <w:pStyle w:val="Kopfzeile"/>
    </w:pPr>
  </w:p>
  <w:p w:rsidR="0044797A" w:rsidRDefault="0044797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97A" w:rsidRDefault="00810F26">
    <w:pPr>
      <w:pStyle w:val="Kopfzeile"/>
    </w:pPr>
    <w:r>
      <w:rPr>
        <w:noProof/>
      </w:rPr>
      <mc:AlternateContent>
        <mc:Choice Requires="wpg">
          <w:drawing>
            <wp:anchor distT="0" distB="0" distL="0" distR="0" simplePos="0" relativeHeight="251659264" behindDoc="1" locked="0" layoutInCell="1" allowOverlap="1">
              <wp:simplePos x="0" y="0"/>
              <wp:positionH relativeFrom="page">
                <wp:posOffset>5234940</wp:posOffset>
              </wp:positionH>
              <wp:positionV relativeFrom="page">
                <wp:posOffset>238760</wp:posOffset>
              </wp:positionV>
              <wp:extent cx="1401445" cy="46609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a:picLocks noChangeAspect="1"/>
                      </pic:cNvPicPr>
                    </pic:nvPicPr>
                    <pic:blipFill>
                      <a:blip r:embed="rId1"/>
                      <a:stretch/>
                    </pic:blipFill>
                    <pic:spPr bwMode="auto">
                      <a:xfrm>
                        <a:off x="0" y="0"/>
                        <a:ext cx="1401445" cy="46609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page;margin-left:412.20pt;mso-position-horizontal:absolute;mso-position-vertical-relative:page;margin-top:18.80pt;mso-position-vertical:absolute;width:110.35pt;height:36.70pt;mso-wrap-distance-left:0.00pt;mso-wrap-distance-top:0.00pt;mso-wrap-distance-right:0.00pt;mso-wrap-distance-bottom:0.00pt;" stroked="false">
              <v:path textboxrect="0,0,0,0"/>
              <v:imagedata r:id="rId2" o:title=""/>
            </v:shape>
          </w:pict>
        </mc:Fallback>
      </mc:AlternateContent>
    </w:r>
    <w:r>
      <w:rPr>
        <w:noProof/>
      </w:rPr>
      <mc:AlternateContent>
        <mc:Choice Requires="wpg">
          <w:drawing>
            <wp:anchor distT="0" distB="0" distL="0" distR="0" simplePos="0" relativeHeight="251656192" behindDoc="1" locked="0" layoutInCell="1" allowOverlap="1">
              <wp:simplePos x="0" y="0"/>
              <wp:positionH relativeFrom="page">
                <wp:posOffset>914400</wp:posOffset>
              </wp:positionH>
              <wp:positionV relativeFrom="page">
                <wp:posOffset>228600</wp:posOffset>
              </wp:positionV>
              <wp:extent cx="1240155" cy="55626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a:picLocks noChangeAspect="1"/>
                      </pic:cNvPicPr>
                    </pic:nvPicPr>
                    <pic:blipFill>
                      <a:blip r:embed="rId3"/>
                      <a:stretch/>
                    </pic:blipFill>
                    <pic:spPr bwMode="auto">
                      <a:xfrm>
                        <a:off x="0" y="0"/>
                        <a:ext cx="1240155" cy="55626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6192;o:allowoverlap:true;o:allowincell:true;mso-position-horizontal-relative:page;margin-left:72.00pt;mso-position-horizontal:absolute;mso-position-vertical-relative:page;margin-top:18.00pt;mso-position-vertical:absolute;width:97.65pt;height:43.80pt;mso-wrap-distance-left:0.00pt;mso-wrap-distance-top:0.00pt;mso-wrap-distance-right:0.00pt;mso-wrap-distance-bottom:0.00pt;" stroked="false">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25BDB"/>
    <w:multiLevelType w:val="hybridMultilevel"/>
    <w:tmpl w:val="4B8A6364"/>
    <w:lvl w:ilvl="0" w:tplc="63205DB6">
      <w:start w:val="1"/>
      <w:numFmt w:val="decimal"/>
      <w:lvlText w:val="%1."/>
      <w:lvlJc w:val="left"/>
      <w:pPr>
        <w:ind w:left="860" w:hanging="360"/>
        <w:jc w:val="left"/>
      </w:pPr>
      <w:rPr>
        <w:rFonts w:ascii="Arial" w:eastAsia="Calibri" w:hAnsi="Arial" w:cs="Arial" w:hint="default"/>
        <w:sz w:val="22"/>
        <w:szCs w:val="22"/>
        <w:lang w:val="nl-NL" w:eastAsia="nl-NL" w:bidi="nl-NL"/>
      </w:rPr>
    </w:lvl>
    <w:lvl w:ilvl="1" w:tplc="87A0B07C">
      <w:start w:val="1"/>
      <w:numFmt w:val="decimal"/>
      <w:lvlText w:val="%2."/>
      <w:lvlJc w:val="left"/>
      <w:pPr>
        <w:ind w:left="1580" w:hanging="360"/>
        <w:jc w:val="right"/>
      </w:pPr>
      <w:rPr>
        <w:rFonts w:ascii="Arial" w:eastAsia="Times New Roman" w:hAnsi="Arial" w:cs="Arial" w:hint="default"/>
        <w:spacing w:val="-4"/>
        <w:sz w:val="24"/>
        <w:szCs w:val="24"/>
        <w:lang w:val="nl-NL" w:eastAsia="nl-NL" w:bidi="nl-NL"/>
      </w:rPr>
    </w:lvl>
    <w:lvl w:ilvl="2" w:tplc="F5D20BC6">
      <w:start w:val="1"/>
      <w:numFmt w:val="bullet"/>
      <w:lvlText w:val="•"/>
      <w:lvlJc w:val="left"/>
      <w:pPr>
        <w:ind w:left="2438" w:hanging="360"/>
      </w:pPr>
      <w:rPr>
        <w:rFonts w:hint="default"/>
        <w:lang w:val="nl-NL" w:eastAsia="nl-NL" w:bidi="nl-NL"/>
      </w:rPr>
    </w:lvl>
    <w:lvl w:ilvl="3" w:tplc="1F2899DE">
      <w:start w:val="1"/>
      <w:numFmt w:val="bullet"/>
      <w:lvlText w:val="•"/>
      <w:lvlJc w:val="left"/>
      <w:pPr>
        <w:ind w:left="3296" w:hanging="360"/>
      </w:pPr>
      <w:rPr>
        <w:rFonts w:hint="default"/>
        <w:lang w:val="nl-NL" w:eastAsia="nl-NL" w:bidi="nl-NL"/>
      </w:rPr>
    </w:lvl>
    <w:lvl w:ilvl="4" w:tplc="4798FBB8">
      <w:start w:val="1"/>
      <w:numFmt w:val="bullet"/>
      <w:lvlText w:val="•"/>
      <w:lvlJc w:val="left"/>
      <w:pPr>
        <w:ind w:left="4155" w:hanging="360"/>
      </w:pPr>
      <w:rPr>
        <w:rFonts w:hint="default"/>
        <w:lang w:val="nl-NL" w:eastAsia="nl-NL" w:bidi="nl-NL"/>
      </w:rPr>
    </w:lvl>
    <w:lvl w:ilvl="5" w:tplc="816C6E38">
      <w:start w:val="1"/>
      <w:numFmt w:val="bullet"/>
      <w:lvlText w:val="•"/>
      <w:lvlJc w:val="left"/>
      <w:pPr>
        <w:ind w:left="5013" w:hanging="360"/>
      </w:pPr>
      <w:rPr>
        <w:rFonts w:hint="default"/>
        <w:lang w:val="nl-NL" w:eastAsia="nl-NL" w:bidi="nl-NL"/>
      </w:rPr>
    </w:lvl>
    <w:lvl w:ilvl="6" w:tplc="CCC4181E">
      <w:start w:val="1"/>
      <w:numFmt w:val="bullet"/>
      <w:lvlText w:val="•"/>
      <w:lvlJc w:val="left"/>
      <w:pPr>
        <w:ind w:left="5872" w:hanging="360"/>
      </w:pPr>
      <w:rPr>
        <w:rFonts w:hint="default"/>
        <w:lang w:val="nl-NL" w:eastAsia="nl-NL" w:bidi="nl-NL"/>
      </w:rPr>
    </w:lvl>
    <w:lvl w:ilvl="7" w:tplc="94842B94">
      <w:start w:val="1"/>
      <w:numFmt w:val="bullet"/>
      <w:lvlText w:val="•"/>
      <w:lvlJc w:val="left"/>
      <w:pPr>
        <w:ind w:left="6730" w:hanging="360"/>
      </w:pPr>
      <w:rPr>
        <w:rFonts w:hint="default"/>
        <w:lang w:val="nl-NL" w:eastAsia="nl-NL" w:bidi="nl-NL"/>
      </w:rPr>
    </w:lvl>
    <w:lvl w:ilvl="8" w:tplc="2B825E20">
      <w:start w:val="1"/>
      <w:numFmt w:val="bullet"/>
      <w:lvlText w:val="•"/>
      <w:lvlJc w:val="left"/>
      <w:pPr>
        <w:ind w:left="7589" w:hanging="360"/>
      </w:pPr>
      <w:rPr>
        <w:rFonts w:hint="default"/>
        <w:lang w:val="nl-NL" w:eastAsia="nl-NL" w:bidi="nl-NL"/>
      </w:rPr>
    </w:lvl>
  </w:abstractNum>
  <w:abstractNum w:abstractNumId="1" w15:restartNumberingAfterBreak="0">
    <w:nsid w:val="16545945"/>
    <w:multiLevelType w:val="hybridMultilevel"/>
    <w:tmpl w:val="04E085BA"/>
    <w:lvl w:ilvl="0" w:tplc="CE701B4C">
      <w:start w:val="1"/>
      <w:numFmt w:val="bullet"/>
      <w:lvlText w:val="-"/>
      <w:lvlJc w:val="left"/>
      <w:pPr>
        <w:ind w:left="860" w:hanging="360"/>
      </w:pPr>
      <w:rPr>
        <w:rFonts w:ascii="Calibri" w:eastAsia="Calibri" w:hAnsi="Calibri" w:cs="Calibri" w:hint="default"/>
        <w:sz w:val="22"/>
        <w:szCs w:val="22"/>
        <w:lang w:val="nl-NL" w:eastAsia="nl-NL" w:bidi="nl-NL"/>
      </w:rPr>
    </w:lvl>
    <w:lvl w:ilvl="1" w:tplc="9492460A">
      <w:start w:val="1"/>
      <w:numFmt w:val="bullet"/>
      <w:lvlText w:val="•"/>
      <w:lvlJc w:val="left"/>
      <w:pPr>
        <w:ind w:left="1704" w:hanging="360"/>
      </w:pPr>
      <w:rPr>
        <w:rFonts w:hint="default"/>
        <w:lang w:val="nl-NL" w:eastAsia="nl-NL" w:bidi="nl-NL"/>
      </w:rPr>
    </w:lvl>
    <w:lvl w:ilvl="2" w:tplc="47D2A9E2">
      <w:start w:val="1"/>
      <w:numFmt w:val="bullet"/>
      <w:lvlText w:val="•"/>
      <w:lvlJc w:val="left"/>
      <w:pPr>
        <w:ind w:left="2549" w:hanging="360"/>
      </w:pPr>
      <w:rPr>
        <w:rFonts w:hint="default"/>
        <w:lang w:val="nl-NL" w:eastAsia="nl-NL" w:bidi="nl-NL"/>
      </w:rPr>
    </w:lvl>
    <w:lvl w:ilvl="3" w:tplc="BE36AE6E">
      <w:start w:val="1"/>
      <w:numFmt w:val="bullet"/>
      <w:lvlText w:val="•"/>
      <w:lvlJc w:val="left"/>
      <w:pPr>
        <w:ind w:left="3393" w:hanging="360"/>
      </w:pPr>
      <w:rPr>
        <w:rFonts w:hint="default"/>
        <w:lang w:val="nl-NL" w:eastAsia="nl-NL" w:bidi="nl-NL"/>
      </w:rPr>
    </w:lvl>
    <w:lvl w:ilvl="4" w:tplc="500EA1B0">
      <w:start w:val="1"/>
      <w:numFmt w:val="bullet"/>
      <w:lvlText w:val="•"/>
      <w:lvlJc w:val="left"/>
      <w:pPr>
        <w:ind w:left="4238" w:hanging="360"/>
      </w:pPr>
      <w:rPr>
        <w:rFonts w:hint="default"/>
        <w:lang w:val="nl-NL" w:eastAsia="nl-NL" w:bidi="nl-NL"/>
      </w:rPr>
    </w:lvl>
    <w:lvl w:ilvl="5" w:tplc="4462CFD6">
      <w:start w:val="1"/>
      <w:numFmt w:val="bullet"/>
      <w:lvlText w:val="•"/>
      <w:lvlJc w:val="left"/>
      <w:pPr>
        <w:ind w:left="5083" w:hanging="360"/>
      </w:pPr>
      <w:rPr>
        <w:rFonts w:hint="default"/>
        <w:lang w:val="nl-NL" w:eastAsia="nl-NL" w:bidi="nl-NL"/>
      </w:rPr>
    </w:lvl>
    <w:lvl w:ilvl="6" w:tplc="C83894F6">
      <w:start w:val="1"/>
      <w:numFmt w:val="bullet"/>
      <w:lvlText w:val="•"/>
      <w:lvlJc w:val="left"/>
      <w:pPr>
        <w:ind w:left="5927" w:hanging="360"/>
      </w:pPr>
      <w:rPr>
        <w:rFonts w:hint="default"/>
        <w:lang w:val="nl-NL" w:eastAsia="nl-NL" w:bidi="nl-NL"/>
      </w:rPr>
    </w:lvl>
    <w:lvl w:ilvl="7" w:tplc="37483DFE">
      <w:start w:val="1"/>
      <w:numFmt w:val="bullet"/>
      <w:lvlText w:val="•"/>
      <w:lvlJc w:val="left"/>
      <w:pPr>
        <w:ind w:left="6772" w:hanging="360"/>
      </w:pPr>
      <w:rPr>
        <w:rFonts w:hint="default"/>
        <w:lang w:val="nl-NL" w:eastAsia="nl-NL" w:bidi="nl-NL"/>
      </w:rPr>
    </w:lvl>
    <w:lvl w:ilvl="8" w:tplc="BC78F4B8">
      <w:start w:val="1"/>
      <w:numFmt w:val="bullet"/>
      <w:lvlText w:val="•"/>
      <w:lvlJc w:val="left"/>
      <w:pPr>
        <w:ind w:left="7617" w:hanging="360"/>
      </w:pPr>
      <w:rPr>
        <w:rFonts w:hint="default"/>
        <w:lang w:val="nl-NL" w:eastAsia="nl-NL" w:bidi="nl-NL"/>
      </w:rPr>
    </w:lvl>
  </w:abstractNum>
  <w:abstractNum w:abstractNumId="2" w15:restartNumberingAfterBreak="0">
    <w:nsid w:val="221D6743"/>
    <w:multiLevelType w:val="hybridMultilevel"/>
    <w:tmpl w:val="87AAF108"/>
    <w:lvl w:ilvl="0" w:tplc="56D0C6AE">
      <w:start w:val="1"/>
      <w:numFmt w:val="bullet"/>
      <w:lvlText w:val="-"/>
      <w:lvlJc w:val="left"/>
      <w:pPr>
        <w:ind w:left="500" w:hanging="360"/>
      </w:pPr>
      <w:rPr>
        <w:rFonts w:ascii="Calibri" w:eastAsia="Calibri" w:hAnsi="Calibri" w:cs="Calibri" w:hint="default"/>
        <w:sz w:val="22"/>
        <w:szCs w:val="22"/>
        <w:lang w:val="nl-NL" w:eastAsia="nl-NL" w:bidi="nl-NL"/>
      </w:rPr>
    </w:lvl>
    <w:lvl w:ilvl="1" w:tplc="91A4AD2A">
      <w:start w:val="1"/>
      <w:numFmt w:val="bullet"/>
      <w:lvlText w:val="-"/>
      <w:lvlJc w:val="left"/>
      <w:pPr>
        <w:ind w:left="860" w:hanging="360"/>
      </w:pPr>
      <w:rPr>
        <w:rFonts w:ascii="Calibri" w:eastAsia="Calibri" w:hAnsi="Calibri" w:cs="Calibri" w:hint="default"/>
        <w:sz w:val="22"/>
        <w:szCs w:val="22"/>
        <w:lang w:val="nl-NL" w:eastAsia="nl-NL" w:bidi="nl-NL"/>
      </w:rPr>
    </w:lvl>
    <w:lvl w:ilvl="2" w:tplc="98100482">
      <w:start w:val="1"/>
      <w:numFmt w:val="bullet"/>
      <w:lvlText w:val="•"/>
      <w:lvlJc w:val="left"/>
      <w:pPr>
        <w:ind w:left="1798" w:hanging="360"/>
      </w:pPr>
      <w:rPr>
        <w:rFonts w:hint="default"/>
        <w:lang w:val="nl-NL" w:eastAsia="nl-NL" w:bidi="nl-NL"/>
      </w:rPr>
    </w:lvl>
    <w:lvl w:ilvl="3" w:tplc="5D9CA544">
      <w:start w:val="1"/>
      <w:numFmt w:val="bullet"/>
      <w:lvlText w:val="•"/>
      <w:lvlJc w:val="left"/>
      <w:pPr>
        <w:ind w:left="2736" w:hanging="360"/>
      </w:pPr>
      <w:rPr>
        <w:rFonts w:hint="default"/>
        <w:lang w:val="nl-NL" w:eastAsia="nl-NL" w:bidi="nl-NL"/>
      </w:rPr>
    </w:lvl>
    <w:lvl w:ilvl="4" w:tplc="9956216E">
      <w:start w:val="1"/>
      <w:numFmt w:val="bullet"/>
      <w:lvlText w:val="•"/>
      <w:lvlJc w:val="left"/>
      <w:pPr>
        <w:ind w:left="3675" w:hanging="360"/>
      </w:pPr>
      <w:rPr>
        <w:rFonts w:hint="default"/>
        <w:lang w:val="nl-NL" w:eastAsia="nl-NL" w:bidi="nl-NL"/>
      </w:rPr>
    </w:lvl>
    <w:lvl w:ilvl="5" w:tplc="DF045A80">
      <w:start w:val="1"/>
      <w:numFmt w:val="bullet"/>
      <w:lvlText w:val="•"/>
      <w:lvlJc w:val="left"/>
      <w:pPr>
        <w:ind w:left="4613" w:hanging="360"/>
      </w:pPr>
      <w:rPr>
        <w:rFonts w:hint="default"/>
        <w:lang w:val="nl-NL" w:eastAsia="nl-NL" w:bidi="nl-NL"/>
      </w:rPr>
    </w:lvl>
    <w:lvl w:ilvl="6" w:tplc="34F03886">
      <w:start w:val="1"/>
      <w:numFmt w:val="bullet"/>
      <w:lvlText w:val="•"/>
      <w:lvlJc w:val="left"/>
      <w:pPr>
        <w:ind w:left="5552" w:hanging="360"/>
      </w:pPr>
      <w:rPr>
        <w:rFonts w:hint="default"/>
        <w:lang w:val="nl-NL" w:eastAsia="nl-NL" w:bidi="nl-NL"/>
      </w:rPr>
    </w:lvl>
    <w:lvl w:ilvl="7" w:tplc="FE1899EE">
      <w:start w:val="1"/>
      <w:numFmt w:val="bullet"/>
      <w:lvlText w:val="•"/>
      <w:lvlJc w:val="left"/>
      <w:pPr>
        <w:ind w:left="6490" w:hanging="360"/>
      </w:pPr>
      <w:rPr>
        <w:rFonts w:hint="default"/>
        <w:lang w:val="nl-NL" w:eastAsia="nl-NL" w:bidi="nl-NL"/>
      </w:rPr>
    </w:lvl>
    <w:lvl w:ilvl="8" w:tplc="E3A84D6E">
      <w:start w:val="1"/>
      <w:numFmt w:val="bullet"/>
      <w:lvlText w:val="•"/>
      <w:lvlJc w:val="left"/>
      <w:pPr>
        <w:ind w:left="7429" w:hanging="360"/>
      </w:pPr>
      <w:rPr>
        <w:rFonts w:hint="default"/>
        <w:lang w:val="nl-NL" w:eastAsia="nl-NL" w:bidi="nl-NL"/>
      </w:rPr>
    </w:lvl>
  </w:abstractNum>
  <w:abstractNum w:abstractNumId="3" w15:restartNumberingAfterBreak="0">
    <w:nsid w:val="27F51A5A"/>
    <w:multiLevelType w:val="hybridMultilevel"/>
    <w:tmpl w:val="3C8AE7D0"/>
    <w:lvl w:ilvl="0" w:tplc="C80852BE">
      <w:start w:val="1"/>
      <w:numFmt w:val="decimal"/>
      <w:lvlText w:val="%1."/>
      <w:lvlJc w:val="left"/>
      <w:pPr>
        <w:ind w:left="1580" w:hanging="360"/>
        <w:jc w:val="right"/>
      </w:pPr>
      <w:rPr>
        <w:rFonts w:ascii="Arial" w:eastAsia="Times New Roman" w:hAnsi="Arial" w:cs="Arial" w:hint="default"/>
        <w:spacing w:val="-4"/>
        <w:sz w:val="24"/>
        <w:szCs w:val="24"/>
        <w:lang w:val="nl-NL" w:eastAsia="nl-NL" w:bidi="nl-NL"/>
      </w:rPr>
    </w:lvl>
    <w:lvl w:ilvl="1" w:tplc="DE283F8C">
      <w:start w:val="1"/>
      <w:numFmt w:val="bullet"/>
      <w:lvlText w:val="•"/>
      <w:lvlJc w:val="left"/>
      <w:pPr>
        <w:ind w:left="2352" w:hanging="360"/>
      </w:pPr>
      <w:rPr>
        <w:rFonts w:hint="default"/>
        <w:lang w:val="nl-NL" w:eastAsia="nl-NL" w:bidi="nl-NL"/>
      </w:rPr>
    </w:lvl>
    <w:lvl w:ilvl="2" w:tplc="58B8F1A4">
      <w:start w:val="1"/>
      <w:numFmt w:val="bullet"/>
      <w:lvlText w:val="•"/>
      <w:lvlJc w:val="left"/>
      <w:pPr>
        <w:ind w:left="3125" w:hanging="360"/>
      </w:pPr>
      <w:rPr>
        <w:rFonts w:hint="default"/>
        <w:lang w:val="nl-NL" w:eastAsia="nl-NL" w:bidi="nl-NL"/>
      </w:rPr>
    </w:lvl>
    <w:lvl w:ilvl="3" w:tplc="DF6CF11A">
      <w:start w:val="1"/>
      <w:numFmt w:val="bullet"/>
      <w:lvlText w:val="•"/>
      <w:lvlJc w:val="left"/>
      <w:pPr>
        <w:ind w:left="3897" w:hanging="360"/>
      </w:pPr>
      <w:rPr>
        <w:rFonts w:hint="default"/>
        <w:lang w:val="nl-NL" w:eastAsia="nl-NL" w:bidi="nl-NL"/>
      </w:rPr>
    </w:lvl>
    <w:lvl w:ilvl="4" w:tplc="3D6840DE">
      <w:start w:val="1"/>
      <w:numFmt w:val="bullet"/>
      <w:lvlText w:val="•"/>
      <w:lvlJc w:val="left"/>
      <w:pPr>
        <w:ind w:left="4670" w:hanging="360"/>
      </w:pPr>
      <w:rPr>
        <w:rFonts w:hint="default"/>
        <w:lang w:val="nl-NL" w:eastAsia="nl-NL" w:bidi="nl-NL"/>
      </w:rPr>
    </w:lvl>
    <w:lvl w:ilvl="5" w:tplc="D0EC76F6">
      <w:start w:val="1"/>
      <w:numFmt w:val="bullet"/>
      <w:lvlText w:val="•"/>
      <w:lvlJc w:val="left"/>
      <w:pPr>
        <w:ind w:left="5443" w:hanging="360"/>
      </w:pPr>
      <w:rPr>
        <w:rFonts w:hint="default"/>
        <w:lang w:val="nl-NL" w:eastAsia="nl-NL" w:bidi="nl-NL"/>
      </w:rPr>
    </w:lvl>
    <w:lvl w:ilvl="6" w:tplc="3DA8DD5A">
      <w:start w:val="1"/>
      <w:numFmt w:val="bullet"/>
      <w:lvlText w:val="•"/>
      <w:lvlJc w:val="left"/>
      <w:pPr>
        <w:ind w:left="6215" w:hanging="360"/>
      </w:pPr>
      <w:rPr>
        <w:rFonts w:hint="default"/>
        <w:lang w:val="nl-NL" w:eastAsia="nl-NL" w:bidi="nl-NL"/>
      </w:rPr>
    </w:lvl>
    <w:lvl w:ilvl="7" w:tplc="5C08FB6A">
      <w:start w:val="1"/>
      <w:numFmt w:val="bullet"/>
      <w:lvlText w:val="•"/>
      <w:lvlJc w:val="left"/>
      <w:pPr>
        <w:ind w:left="6988" w:hanging="360"/>
      </w:pPr>
      <w:rPr>
        <w:rFonts w:hint="default"/>
        <w:lang w:val="nl-NL" w:eastAsia="nl-NL" w:bidi="nl-NL"/>
      </w:rPr>
    </w:lvl>
    <w:lvl w:ilvl="8" w:tplc="993E51BA">
      <w:start w:val="1"/>
      <w:numFmt w:val="bullet"/>
      <w:lvlText w:val="•"/>
      <w:lvlJc w:val="left"/>
      <w:pPr>
        <w:ind w:left="7761" w:hanging="360"/>
      </w:pPr>
      <w:rPr>
        <w:rFonts w:hint="default"/>
        <w:lang w:val="nl-NL" w:eastAsia="nl-NL" w:bidi="nl-NL"/>
      </w:rPr>
    </w:lvl>
  </w:abstractNum>
  <w:abstractNum w:abstractNumId="4" w15:restartNumberingAfterBreak="0">
    <w:nsid w:val="328A27EC"/>
    <w:multiLevelType w:val="hybridMultilevel"/>
    <w:tmpl w:val="8A9ADAAC"/>
    <w:lvl w:ilvl="0" w:tplc="B1B87B26">
      <w:start w:val="1"/>
      <w:numFmt w:val="bullet"/>
      <w:lvlText w:val="o"/>
      <w:lvlJc w:val="left"/>
      <w:pPr>
        <w:ind w:left="1220" w:hanging="360"/>
      </w:pPr>
      <w:rPr>
        <w:rFonts w:ascii="Courier New" w:eastAsia="Courier New" w:hAnsi="Courier New" w:cs="Courier New" w:hint="default"/>
        <w:sz w:val="22"/>
        <w:szCs w:val="22"/>
        <w:lang w:val="nl-NL" w:eastAsia="nl-NL" w:bidi="nl-NL"/>
      </w:rPr>
    </w:lvl>
    <w:lvl w:ilvl="1" w:tplc="DA6601CE">
      <w:start w:val="1"/>
      <w:numFmt w:val="bullet"/>
      <w:lvlText w:val="•"/>
      <w:lvlJc w:val="left"/>
      <w:pPr>
        <w:ind w:left="2028" w:hanging="360"/>
      </w:pPr>
      <w:rPr>
        <w:rFonts w:hint="default"/>
        <w:lang w:val="nl-NL" w:eastAsia="nl-NL" w:bidi="nl-NL"/>
      </w:rPr>
    </w:lvl>
    <w:lvl w:ilvl="2" w:tplc="75C6C8D6">
      <w:start w:val="1"/>
      <w:numFmt w:val="bullet"/>
      <w:lvlText w:val="•"/>
      <w:lvlJc w:val="left"/>
      <w:pPr>
        <w:ind w:left="2837" w:hanging="360"/>
      </w:pPr>
      <w:rPr>
        <w:rFonts w:hint="default"/>
        <w:lang w:val="nl-NL" w:eastAsia="nl-NL" w:bidi="nl-NL"/>
      </w:rPr>
    </w:lvl>
    <w:lvl w:ilvl="3" w:tplc="6B46D0BE">
      <w:start w:val="1"/>
      <w:numFmt w:val="bullet"/>
      <w:lvlText w:val="•"/>
      <w:lvlJc w:val="left"/>
      <w:pPr>
        <w:ind w:left="3645" w:hanging="360"/>
      </w:pPr>
      <w:rPr>
        <w:rFonts w:hint="default"/>
        <w:lang w:val="nl-NL" w:eastAsia="nl-NL" w:bidi="nl-NL"/>
      </w:rPr>
    </w:lvl>
    <w:lvl w:ilvl="4" w:tplc="B8F899B6">
      <w:start w:val="1"/>
      <w:numFmt w:val="bullet"/>
      <w:lvlText w:val="•"/>
      <w:lvlJc w:val="left"/>
      <w:pPr>
        <w:ind w:left="4454" w:hanging="360"/>
      </w:pPr>
      <w:rPr>
        <w:rFonts w:hint="default"/>
        <w:lang w:val="nl-NL" w:eastAsia="nl-NL" w:bidi="nl-NL"/>
      </w:rPr>
    </w:lvl>
    <w:lvl w:ilvl="5" w:tplc="57E41A94">
      <w:start w:val="1"/>
      <w:numFmt w:val="bullet"/>
      <w:lvlText w:val="•"/>
      <w:lvlJc w:val="left"/>
      <w:pPr>
        <w:ind w:left="5263" w:hanging="360"/>
      </w:pPr>
      <w:rPr>
        <w:rFonts w:hint="default"/>
        <w:lang w:val="nl-NL" w:eastAsia="nl-NL" w:bidi="nl-NL"/>
      </w:rPr>
    </w:lvl>
    <w:lvl w:ilvl="6" w:tplc="F7FAEF62">
      <w:start w:val="1"/>
      <w:numFmt w:val="bullet"/>
      <w:lvlText w:val="•"/>
      <w:lvlJc w:val="left"/>
      <w:pPr>
        <w:ind w:left="6071" w:hanging="360"/>
      </w:pPr>
      <w:rPr>
        <w:rFonts w:hint="default"/>
        <w:lang w:val="nl-NL" w:eastAsia="nl-NL" w:bidi="nl-NL"/>
      </w:rPr>
    </w:lvl>
    <w:lvl w:ilvl="7" w:tplc="2B640AFE">
      <w:start w:val="1"/>
      <w:numFmt w:val="bullet"/>
      <w:lvlText w:val="•"/>
      <w:lvlJc w:val="left"/>
      <w:pPr>
        <w:ind w:left="6880" w:hanging="360"/>
      </w:pPr>
      <w:rPr>
        <w:rFonts w:hint="default"/>
        <w:lang w:val="nl-NL" w:eastAsia="nl-NL" w:bidi="nl-NL"/>
      </w:rPr>
    </w:lvl>
    <w:lvl w:ilvl="8" w:tplc="31CA74D0">
      <w:start w:val="1"/>
      <w:numFmt w:val="bullet"/>
      <w:lvlText w:val="•"/>
      <w:lvlJc w:val="left"/>
      <w:pPr>
        <w:ind w:left="7689" w:hanging="360"/>
      </w:pPr>
      <w:rPr>
        <w:rFonts w:hint="default"/>
        <w:lang w:val="nl-NL" w:eastAsia="nl-NL" w:bidi="nl-NL"/>
      </w:rPr>
    </w:lvl>
  </w:abstractNum>
  <w:abstractNum w:abstractNumId="5" w15:restartNumberingAfterBreak="0">
    <w:nsid w:val="42A0454F"/>
    <w:multiLevelType w:val="hybridMultilevel"/>
    <w:tmpl w:val="4A76FE14"/>
    <w:lvl w:ilvl="0" w:tplc="D29EB224">
      <w:start w:val="1"/>
      <w:numFmt w:val="bullet"/>
      <w:lvlText w:val="-"/>
      <w:lvlJc w:val="left"/>
      <w:pPr>
        <w:ind w:left="467" w:hanging="360"/>
      </w:pPr>
      <w:rPr>
        <w:rFonts w:ascii="Calibri" w:eastAsia="Calibri" w:hAnsi="Calibri" w:cs="Calibri" w:hint="default"/>
        <w:sz w:val="22"/>
        <w:szCs w:val="22"/>
        <w:lang w:val="nl-NL" w:eastAsia="nl-NL" w:bidi="nl-NL"/>
      </w:rPr>
    </w:lvl>
    <w:lvl w:ilvl="1" w:tplc="BF06C61E">
      <w:start w:val="1"/>
      <w:numFmt w:val="bullet"/>
      <w:lvlText w:val="•"/>
      <w:lvlJc w:val="left"/>
      <w:pPr>
        <w:ind w:left="1060" w:hanging="360"/>
      </w:pPr>
      <w:rPr>
        <w:rFonts w:hint="default"/>
        <w:lang w:val="nl-NL" w:eastAsia="nl-NL" w:bidi="nl-NL"/>
      </w:rPr>
    </w:lvl>
    <w:lvl w:ilvl="2" w:tplc="F15A8C90">
      <w:start w:val="1"/>
      <w:numFmt w:val="bullet"/>
      <w:lvlText w:val="•"/>
      <w:lvlJc w:val="left"/>
      <w:pPr>
        <w:ind w:left="1660" w:hanging="360"/>
      </w:pPr>
      <w:rPr>
        <w:rFonts w:hint="default"/>
        <w:lang w:val="nl-NL" w:eastAsia="nl-NL" w:bidi="nl-NL"/>
      </w:rPr>
    </w:lvl>
    <w:lvl w:ilvl="3" w:tplc="069CDD42">
      <w:start w:val="1"/>
      <w:numFmt w:val="bullet"/>
      <w:lvlText w:val="•"/>
      <w:lvlJc w:val="left"/>
      <w:pPr>
        <w:ind w:left="2260" w:hanging="360"/>
      </w:pPr>
      <w:rPr>
        <w:rFonts w:hint="default"/>
        <w:lang w:val="nl-NL" w:eastAsia="nl-NL" w:bidi="nl-NL"/>
      </w:rPr>
    </w:lvl>
    <w:lvl w:ilvl="4" w:tplc="A6B6393A">
      <w:start w:val="1"/>
      <w:numFmt w:val="bullet"/>
      <w:lvlText w:val="•"/>
      <w:lvlJc w:val="left"/>
      <w:pPr>
        <w:ind w:left="2860" w:hanging="360"/>
      </w:pPr>
      <w:rPr>
        <w:rFonts w:hint="default"/>
        <w:lang w:val="nl-NL" w:eastAsia="nl-NL" w:bidi="nl-NL"/>
      </w:rPr>
    </w:lvl>
    <w:lvl w:ilvl="5" w:tplc="E9F6142E">
      <w:start w:val="1"/>
      <w:numFmt w:val="bullet"/>
      <w:lvlText w:val="•"/>
      <w:lvlJc w:val="left"/>
      <w:pPr>
        <w:ind w:left="3460" w:hanging="360"/>
      </w:pPr>
      <w:rPr>
        <w:rFonts w:hint="default"/>
        <w:lang w:val="nl-NL" w:eastAsia="nl-NL" w:bidi="nl-NL"/>
      </w:rPr>
    </w:lvl>
    <w:lvl w:ilvl="6" w:tplc="8084D5F6">
      <w:start w:val="1"/>
      <w:numFmt w:val="bullet"/>
      <w:lvlText w:val="•"/>
      <w:lvlJc w:val="left"/>
      <w:pPr>
        <w:ind w:left="4060" w:hanging="360"/>
      </w:pPr>
      <w:rPr>
        <w:rFonts w:hint="default"/>
        <w:lang w:val="nl-NL" w:eastAsia="nl-NL" w:bidi="nl-NL"/>
      </w:rPr>
    </w:lvl>
    <w:lvl w:ilvl="7" w:tplc="BCB278B2">
      <w:start w:val="1"/>
      <w:numFmt w:val="bullet"/>
      <w:lvlText w:val="•"/>
      <w:lvlJc w:val="left"/>
      <w:pPr>
        <w:ind w:left="4660" w:hanging="360"/>
      </w:pPr>
      <w:rPr>
        <w:rFonts w:hint="default"/>
        <w:lang w:val="nl-NL" w:eastAsia="nl-NL" w:bidi="nl-NL"/>
      </w:rPr>
    </w:lvl>
    <w:lvl w:ilvl="8" w:tplc="D0F01032">
      <w:start w:val="1"/>
      <w:numFmt w:val="bullet"/>
      <w:lvlText w:val="•"/>
      <w:lvlJc w:val="left"/>
      <w:pPr>
        <w:ind w:left="5260" w:hanging="360"/>
      </w:pPr>
      <w:rPr>
        <w:rFonts w:hint="default"/>
        <w:lang w:val="nl-NL" w:eastAsia="nl-NL" w:bidi="nl-NL"/>
      </w:rPr>
    </w:lvl>
  </w:abstractNum>
  <w:abstractNum w:abstractNumId="6" w15:restartNumberingAfterBreak="0">
    <w:nsid w:val="47AC605D"/>
    <w:multiLevelType w:val="hybridMultilevel"/>
    <w:tmpl w:val="57ACF24C"/>
    <w:lvl w:ilvl="0" w:tplc="01289258">
      <w:start w:val="1"/>
      <w:numFmt w:val="bullet"/>
      <w:lvlText w:val="-"/>
      <w:lvlJc w:val="left"/>
      <w:pPr>
        <w:ind w:left="467" w:hanging="360"/>
      </w:pPr>
      <w:rPr>
        <w:rFonts w:ascii="Calibri" w:eastAsia="Calibri" w:hAnsi="Calibri" w:cs="Calibri" w:hint="default"/>
        <w:sz w:val="22"/>
        <w:szCs w:val="22"/>
        <w:lang w:val="nl-NL" w:eastAsia="nl-NL" w:bidi="nl-NL"/>
      </w:rPr>
    </w:lvl>
    <w:lvl w:ilvl="1" w:tplc="A316FE1A">
      <w:start w:val="1"/>
      <w:numFmt w:val="bullet"/>
      <w:lvlText w:val="•"/>
      <w:lvlJc w:val="left"/>
      <w:pPr>
        <w:ind w:left="1059" w:hanging="360"/>
      </w:pPr>
      <w:rPr>
        <w:rFonts w:hint="default"/>
        <w:lang w:val="nl-NL" w:eastAsia="nl-NL" w:bidi="nl-NL"/>
      </w:rPr>
    </w:lvl>
    <w:lvl w:ilvl="2" w:tplc="D324B2A0">
      <w:start w:val="1"/>
      <w:numFmt w:val="bullet"/>
      <w:lvlText w:val="•"/>
      <w:lvlJc w:val="left"/>
      <w:pPr>
        <w:ind w:left="1659" w:hanging="360"/>
      </w:pPr>
      <w:rPr>
        <w:rFonts w:hint="default"/>
        <w:lang w:val="nl-NL" w:eastAsia="nl-NL" w:bidi="nl-NL"/>
      </w:rPr>
    </w:lvl>
    <w:lvl w:ilvl="3" w:tplc="42B0CA84">
      <w:start w:val="1"/>
      <w:numFmt w:val="bullet"/>
      <w:lvlText w:val="•"/>
      <w:lvlJc w:val="left"/>
      <w:pPr>
        <w:ind w:left="2259" w:hanging="360"/>
      </w:pPr>
      <w:rPr>
        <w:rFonts w:hint="default"/>
        <w:lang w:val="nl-NL" w:eastAsia="nl-NL" w:bidi="nl-NL"/>
      </w:rPr>
    </w:lvl>
    <w:lvl w:ilvl="4" w:tplc="CA9A29F0">
      <w:start w:val="1"/>
      <w:numFmt w:val="bullet"/>
      <w:lvlText w:val="•"/>
      <w:lvlJc w:val="left"/>
      <w:pPr>
        <w:ind w:left="2859" w:hanging="360"/>
      </w:pPr>
      <w:rPr>
        <w:rFonts w:hint="default"/>
        <w:lang w:val="nl-NL" w:eastAsia="nl-NL" w:bidi="nl-NL"/>
      </w:rPr>
    </w:lvl>
    <w:lvl w:ilvl="5" w:tplc="4E42AF62">
      <w:start w:val="1"/>
      <w:numFmt w:val="bullet"/>
      <w:lvlText w:val="•"/>
      <w:lvlJc w:val="left"/>
      <w:pPr>
        <w:ind w:left="3459" w:hanging="360"/>
      </w:pPr>
      <w:rPr>
        <w:rFonts w:hint="default"/>
        <w:lang w:val="nl-NL" w:eastAsia="nl-NL" w:bidi="nl-NL"/>
      </w:rPr>
    </w:lvl>
    <w:lvl w:ilvl="6" w:tplc="DE3EA07E">
      <w:start w:val="1"/>
      <w:numFmt w:val="bullet"/>
      <w:lvlText w:val="•"/>
      <w:lvlJc w:val="left"/>
      <w:pPr>
        <w:ind w:left="4059" w:hanging="360"/>
      </w:pPr>
      <w:rPr>
        <w:rFonts w:hint="default"/>
        <w:lang w:val="nl-NL" w:eastAsia="nl-NL" w:bidi="nl-NL"/>
      </w:rPr>
    </w:lvl>
    <w:lvl w:ilvl="7" w:tplc="7046C6C0">
      <w:start w:val="1"/>
      <w:numFmt w:val="bullet"/>
      <w:lvlText w:val="•"/>
      <w:lvlJc w:val="left"/>
      <w:pPr>
        <w:ind w:left="4659" w:hanging="360"/>
      </w:pPr>
      <w:rPr>
        <w:rFonts w:hint="default"/>
        <w:lang w:val="nl-NL" w:eastAsia="nl-NL" w:bidi="nl-NL"/>
      </w:rPr>
    </w:lvl>
    <w:lvl w:ilvl="8" w:tplc="6A04752A">
      <w:start w:val="1"/>
      <w:numFmt w:val="bullet"/>
      <w:lvlText w:val="•"/>
      <w:lvlJc w:val="left"/>
      <w:pPr>
        <w:ind w:left="5259" w:hanging="360"/>
      </w:pPr>
      <w:rPr>
        <w:rFonts w:hint="default"/>
        <w:lang w:val="nl-NL" w:eastAsia="nl-NL" w:bidi="nl-NL"/>
      </w:rPr>
    </w:lvl>
  </w:abstractNum>
  <w:abstractNum w:abstractNumId="7" w15:restartNumberingAfterBreak="0">
    <w:nsid w:val="62006B40"/>
    <w:multiLevelType w:val="hybridMultilevel"/>
    <w:tmpl w:val="9C04C42A"/>
    <w:lvl w:ilvl="0" w:tplc="0E72717E">
      <w:start w:val="1"/>
      <w:numFmt w:val="decimal"/>
      <w:lvlText w:val="%1."/>
      <w:lvlJc w:val="left"/>
      <w:pPr>
        <w:ind w:left="860" w:hanging="360"/>
        <w:jc w:val="left"/>
      </w:pPr>
      <w:rPr>
        <w:rFonts w:ascii="Arial" w:eastAsia="Calibri" w:hAnsi="Arial" w:cs="Arial" w:hint="default"/>
        <w:b/>
        <w:bCs/>
        <w:sz w:val="22"/>
        <w:szCs w:val="22"/>
        <w:lang w:val="nl-NL" w:eastAsia="nl-NL" w:bidi="nl-NL"/>
      </w:rPr>
    </w:lvl>
    <w:lvl w:ilvl="1" w:tplc="8CBA5A7A">
      <w:start w:val="1"/>
      <w:numFmt w:val="bullet"/>
      <w:lvlText w:val=""/>
      <w:lvlJc w:val="left"/>
      <w:pPr>
        <w:ind w:left="1580" w:hanging="360"/>
      </w:pPr>
      <w:rPr>
        <w:rFonts w:ascii="Symbol" w:eastAsia="Symbol" w:hAnsi="Symbol" w:cs="Symbol" w:hint="default"/>
        <w:sz w:val="22"/>
        <w:szCs w:val="22"/>
        <w:lang w:val="nl-NL" w:eastAsia="nl-NL" w:bidi="nl-NL"/>
      </w:rPr>
    </w:lvl>
    <w:lvl w:ilvl="2" w:tplc="7B2CD974">
      <w:start w:val="1"/>
      <w:numFmt w:val="bullet"/>
      <w:lvlText w:val="•"/>
      <w:lvlJc w:val="left"/>
      <w:pPr>
        <w:ind w:left="2438" w:hanging="360"/>
      </w:pPr>
      <w:rPr>
        <w:rFonts w:hint="default"/>
        <w:lang w:val="nl-NL" w:eastAsia="nl-NL" w:bidi="nl-NL"/>
      </w:rPr>
    </w:lvl>
    <w:lvl w:ilvl="3" w:tplc="D3CA77E4">
      <w:start w:val="1"/>
      <w:numFmt w:val="bullet"/>
      <w:lvlText w:val="•"/>
      <w:lvlJc w:val="left"/>
      <w:pPr>
        <w:ind w:left="3296" w:hanging="360"/>
      </w:pPr>
      <w:rPr>
        <w:rFonts w:hint="default"/>
        <w:lang w:val="nl-NL" w:eastAsia="nl-NL" w:bidi="nl-NL"/>
      </w:rPr>
    </w:lvl>
    <w:lvl w:ilvl="4" w:tplc="F44EDA86">
      <w:start w:val="1"/>
      <w:numFmt w:val="bullet"/>
      <w:lvlText w:val="•"/>
      <w:lvlJc w:val="left"/>
      <w:pPr>
        <w:ind w:left="4155" w:hanging="360"/>
      </w:pPr>
      <w:rPr>
        <w:rFonts w:hint="default"/>
        <w:lang w:val="nl-NL" w:eastAsia="nl-NL" w:bidi="nl-NL"/>
      </w:rPr>
    </w:lvl>
    <w:lvl w:ilvl="5" w:tplc="C7BE6D1A">
      <w:start w:val="1"/>
      <w:numFmt w:val="bullet"/>
      <w:lvlText w:val="•"/>
      <w:lvlJc w:val="left"/>
      <w:pPr>
        <w:ind w:left="5013" w:hanging="360"/>
      </w:pPr>
      <w:rPr>
        <w:rFonts w:hint="default"/>
        <w:lang w:val="nl-NL" w:eastAsia="nl-NL" w:bidi="nl-NL"/>
      </w:rPr>
    </w:lvl>
    <w:lvl w:ilvl="6" w:tplc="1C3C8AA6">
      <w:start w:val="1"/>
      <w:numFmt w:val="bullet"/>
      <w:lvlText w:val="•"/>
      <w:lvlJc w:val="left"/>
      <w:pPr>
        <w:ind w:left="5872" w:hanging="360"/>
      </w:pPr>
      <w:rPr>
        <w:rFonts w:hint="default"/>
        <w:lang w:val="nl-NL" w:eastAsia="nl-NL" w:bidi="nl-NL"/>
      </w:rPr>
    </w:lvl>
    <w:lvl w:ilvl="7" w:tplc="67AE1FF2">
      <w:start w:val="1"/>
      <w:numFmt w:val="bullet"/>
      <w:lvlText w:val="•"/>
      <w:lvlJc w:val="left"/>
      <w:pPr>
        <w:ind w:left="6730" w:hanging="360"/>
      </w:pPr>
      <w:rPr>
        <w:rFonts w:hint="default"/>
        <w:lang w:val="nl-NL" w:eastAsia="nl-NL" w:bidi="nl-NL"/>
      </w:rPr>
    </w:lvl>
    <w:lvl w:ilvl="8" w:tplc="D57A413C">
      <w:start w:val="1"/>
      <w:numFmt w:val="bullet"/>
      <w:lvlText w:val="•"/>
      <w:lvlJc w:val="left"/>
      <w:pPr>
        <w:ind w:left="7589" w:hanging="360"/>
      </w:pPr>
      <w:rPr>
        <w:rFonts w:hint="default"/>
        <w:lang w:val="nl-NL" w:eastAsia="nl-NL" w:bidi="nl-NL"/>
      </w:rPr>
    </w:lvl>
  </w:abstractNum>
  <w:abstractNum w:abstractNumId="8" w15:restartNumberingAfterBreak="0">
    <w:nsid w:val="66354EEE"/>
    <w:multiLevelType w:val="hybridMultilevel"/>
    <w:tmpl w:val="6CC0880A"/>
    <w:lvl w:ilvl="0" w:tplc="6B88D626">
      <w:start w:val="1"/>
      <w:numFmt w:val="decimal"/>
      <w:lvlText w:val="%1."/>
      <w:lvlJc w:val="left"/>
      <w:pPr>
        <w:ind w:left="860" w:hanging="360"/>
        <w:jc w:val="left"/>
      </w:pPr>
      <w:rPr>
        <w:rFonts w:ascii="Arial" w:eastAsia="Calibri" w:hAnsi="Arial" w:cs="Arial" w:hint="default"/>
        <w:sz w:val="22"/>
        <w:szCs w:val="22"/>
        <w:lang w:val="nl-NL" w:eastAsia="nl-NL" w:bidi="nl-NL"/>
      </w:rPr>
    </w:lvl>
    <w:lvl w:ilvl="1" w:tplc="22906B4A">
      <w:start w:val="1"/>
      <w:numFmt w:val="bullet"/>
      <w:lvlText w:val="•"/>
      <w:lvlJc w:val="left"/>
      <w:pPr>
        <w:ind w:left="1704" w:hanging="360"/>
      </w:pPr>
      <w:rPr>
        <w:rFonts w:hint="default"/>
        <w:lang w:val="nl-NL" w:eastAsia="nl-NL" w:bidi="nl-NL"/>
      </w:rPr>
    </w:lvl>
    <w:lvl w:ilvl="2" w:tplc="9850DA1E">
      <w:start w:val="1"/>
      <w:numFmt w:val="bullet"/>
      <w:lvlText w:val="•"/>
      <w:lvlJc w:val="left"/>
      <w:pPr>
        <w:ind w:left="2549" w:hanging="360"/>
      </w:pPr>
      <w:rPr>
        <w:rFonts w:hint="default"/>
        <w:lang w:val="nl-NL" w:eastAsia="nl-NL" w:bidi="nl-NL"/>
      </w:rPr>
    </w:lvl>
    <w:lvl w:ilvl="3" w:tplc="610A1B8C">
      <w:start w:val="1"/>
      <w:numFmt w:val="bullet"/>
      <w:lvlText w:val="•"/>
      <w:lvlJc w:val="left"/>
      <w:pPr>
        <w:ind w:left="3393" w:hanging="360"/>
      </w:pPr>
      <w:rPr>
        <w:rFonts w:hint="default"/>
        <w:lang w:val="nl-NL" w:eastAsia="nl-NL" w:bidi="nl-NL"/>
      </w:rPr>
    </w:lvl>
    <w:lvl w:ilvl="4" w:tplc="3D1828C6">
      <w:start w:val="1"/>
      <w:numFmt w:val="bullet"/>
      <w:lvlText w:val="•"/>
      <w:lvlJc w:val="left"/>
      <w:pPr>
        <w:ind w:left="4238" w:hanging="360"/>
      </w:pPr>
      <w:rPr>
        <w:rFonts w:hint="default"/>
        <w:lang w:val="nl-NL" w:eastAsia="nl-NL" w:bidi="nl-NL"/>
      </w:rPr>
    </w:lvl>
    <w:lvl w:ilvl="5" w:tplc="7B2827FA">
      <w:start w:val="1"/>
      <w:numFmt w:val="bullet"/>
      <w:lvlText w:val="•"/>
      <w:lvlJc w:val="left"/>
      <w:pPr>
        <w:ind w:left="5083" w:hanging="360"/>
      </w:pPr>
      <w:rPr>
        <w:rFonts w:hint="default"/>
        <w:lang w:val="nl-NL" w:eastAsia="nl-NL" w:bidi="nl-NL"/>
      </w:rPr>
    </w:lvl>
    <w:lvl w:ilvl="6" w:tplc="29E8F370">
      <w:start w:val="1"/>
      <w:numFmt w:val="bullet"/>
      <w:lvlText w:val="•"/>
      <w:lvlJc w:val="left"/>
      <w:pPr>
        <w:ind w:left="5927" w:hanging="360"/>
      </w:pPr>
      <w:rPr>
        <w:rFonts w:hint="default"/>
        <w:lang w:val="nl-NL" w:eastAsia="nl-NL" w:bidi="nl-NL"/>
      </w:rPr>
    </w:lvl>
    <w:lvl w:ilvl="7" w:tplc="C792C6E4">
      <w:start w:val="1"/>
      <w:numFmt w:val="bullet"/>
      <w:lvlText w:val="•"/>
      <w:lvlJc w:val="left"/>
      <w:pPr>
        <w:ind w:left="6772" w:hanging="360"/>
      </w:pPr>
      <w:rPr>
        <w:rFonts w:hint="default"/>
        <w:lang w:val="nl-NL" w:eastAsia="nl-NL" w:bidi="nl-NL"/>
      </w:rPr>
    </w:lvl>
    <w:lvl w:ilvl="8" w:tplc="9AA8C62E">
      <w:start w:val="1"/>
      <w:numFmt w:val="bullet"/>
      <w:lvlText w:val="•"/>
      <w:lvlJc w:val="left"/>
      <w:pPr>
        <w:ind w:left="7617" w:hanging="360"/>
      </w:pPr>
      <w:rPr>
        <w:rFonts w:hint="default"/>
        <w:lang w:val="nl-NL" w:eastAsia="nl-NL" w:bidi="nl-NL"/>
      </w:rPr>
    </w:lvl>
  </w:abstractNum>
  <w:num w:numId="1">
    <w:abstractNumId w:val="3"/>
  </w:num>
  <w:num w:numId="2">
    <w:abstractNumId w:val="4"/>
  </w:num>
  <w:num w:numId="3">
    <w:abstractNumId w:val="2"/>
  </w:num>
  <w:num w:numId="4">
    <w:abstractNumId w:val="5"/>
  </w:num>
  <w:num w:numId="5">
    <w:abstractNumId w:val="6"/>
  </w:num>
  <w:num w:numId="6">
    <w:abstractNumId w:val="0"/>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97A"/>
    <w:rsid w:val="0044797A"/>
    <w:rsid w:val="00810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6FBE"/>
  <w15:docId w15:val="{6720E774-EF5B-4763-8229-4F6212BA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libri" w:eastAsia="Calibri" w:hAnsi="Calibri" w:cs="Calibri"/>
      <w:lang w:val="nl-NL" w:eastAsia="nl-NL" w:bidi="nl-NL"/>
    </w:rPr>
  </w:style>
  <w:style w:type="paragraph" w:styleId="berschrift1">
    <w:name w:val="heading 1"/>
    <w:basedOn w:val="Standard"/>
    <w:link w:val="berschrift1Zchn"/>
    <w:uiPriority w:val="9"/>
    <w:qFormat/>
    <w:pPr>
      <w:spacing w:before="91"/>
      <w:ind w:left="140"/>
      <w:outlineLvl w:val="0"/>
    </w:pPr>
    <w:rPr>
      <w:rFonts w:ascii="Arial" w:eastAsia="Arial" w:hAnsi="Arial" w:cs="Arial"/>
      <w:b/>
      <w:bCs/>
      <w:sz w:val="28"/>
      <w:szCs w:val="28"/>
    </w:rPr>
  </w:style>
  <w:style w:type="paragraph" w:styleId="berschrift2">
    <w:name w:val="heading 2"/>
    <w:basedOn w:val="Standard"/>
    <w:link w:val="berschrift2Zchn"/>
    <w:uiPriority w:val="9"/>
    <w:unhideWhenUsed/>
    <w:qFormat/>
    <w:pPr>
      <w:spacing w:before="52"/>
      <w:ind w:left="1328" w:right="1313" w:firstLine="648"/>
      <w:outlineLvl w:val="1"/>
    </w:pPr>
    <w:rPr>
      <w:b/>
      <w:bCs/>
      <w:sz w:val="24"/>
      <w:szCs w:val="24"/>
    </w:rPr>
  </w:style>
  <w:style w:type="paragraph" w:styleId="berschrift3">
    <w:name w:val="heading 3"/>
    <w:basedOn w:val="Standard"/>
    <w:link w:val="berschrift3Zchn"/>
    <w:uiPriority w:val="9"/>
    <w:unhideWhenUsed/>
    <w:qFormat/>
    <w:pPr>
      <w:ind w:left="140"/>
      <w:outlineLvl w:val="2"/>
    </w:pPr>
    <w:rPr>
      <w:b/>
      <w:bCs/>
    </w:rPr>
  </w:style>
  <w:style w:type="paragraph" w:styleId="berschrift4">
    <w:name w:val="heading 4"/>
    <w:basedOn w:val="Standard"/>
    <w:link w:val="berschrift4Zchn"/>
    <w:uiPriority w:val="9"/>
    <w:unhideWhenUsed/>
    <w:qFormat/>
    <w:pPr>
      <w:spacing w:before="22"/>
      <w:ind w:left="860" w:hanging="361"/>
      <w:outlineLvl w:val="3"/>
    </w:p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mithellemGitternetz">
    <w:name w:val="Grid Table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1hellAkzent1">
    <w:name w:val="Grid Table 1 Light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itternetztabelle1hellAkzent3">
    <w:name w:val="Grid Table 1 Light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itternetztabelle1hellAkzent4">
    <w:name w:val="Grid Table 1 Light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itternetztabelle1hellAkzent5">
    <w:name w:val="Grid Table 1 Light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itternetztabelle1hellAkzent6">
    <w:name w:val="Grid Table 1 Light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2Akzent1">
    <w:name w:val="Grid Table 2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itternetztabelle2Akzent2">
    <w:name w:val="Grid Table 2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itternetztabelle2Akzent3">
    <w:name w:val="Grid Table 2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itternetztabelle2Akzent4">
    <w:name w:val="Grid Table 2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itternetztabelle2Akzent5">
    <w:name w:val="Grid Table 2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itternetztabelle2Akzent6">
    <w:name w:val="Grid Table 2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Akzent1">
    <w:name w:val="Grid Table 3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itternetztabelle3Akzent2">
    <w:name w:val="Grid Table 3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itternetztabelle3Akzent3">
    <w:name w:val="Grid Table 3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itternetztabelle3Akzent4">
    <w:name w:val="Grid Table 3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itternetztabelle3Akzent5">
    <w:name w:val="Grid Table 3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itternetztabelle3Akzent6">
    <w:name w:val="Grid Table 3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Akzent1">
    <w:name w:val="Grid Table 4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itternetztabelle4Akzent2">
    <w:name w:val="Grid Table 4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itternetztabelle4Akzent3">
    <w:name w:val="Grid Table 4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itternetztabelle4Akzent4">
    <w:name w:val="Grid Table 4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itternetztabelle4Akzent5">
    <w:name w:val="Grid Table 4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itternetztabelle4Akzent6">
    <w:name w:val="Grid Table 4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itternetztabelle5dunkelAkzent2">
    <w:name w:val="Grid Table 5 Dark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itternetztabelle5dunkelAkzent3">
    <w:name w:val="Grid Table 5 Dark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itternetztabelle5dunkelAkzent5">
    <w:name w:val="Grid Table 5 Dark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itternetztabelle5dunkelAkzent6">
    <w:name w:val="Grid Table 5 Dark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1hellAkzent1">
    <w:name w:val="List Table 1 Light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entabelle1hellAkzent2">
    <w:name w:val="List Table 1 Light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entabelle1hellAkzent3">
    <w:name w:val="List Table 1 Light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entabelle1hellAkzent4">
    <w:name w:val="List Table 1 Light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entabelle1hellAkzent5">
    <w:name w:val="List Table 1 Light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entabelle1hellAkzent6">
    <w:name w:val="List Table 1 Light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2Akzent1">
    <w:name w:val="List Table 2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entabelle2Akzent2">
    <w:name w:val="List Table 2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entabelle2Akzent3">
    <w:name w:val="List Table 2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entabelle2Akzent4">
    <w:name w:val="List Table 2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entabelle2Akzent5">
    <w:name w:val="List Table 2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entabelle2Akzent6">
    <w:name w:val="List Table 2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entabelle3Akzent2">
    <w:name w:val="List Table 3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entabelle3Akzent3">
    <w:name w:val="List Table 3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entabelle3Akzent4">
    <w:name w:val="List Table 3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entabelle3Akzent5">
    <w:name w:val="List Table 3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entabelle3Akzent6">
    <w:name w:val="List Table 3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4Akzent1">
    <w:name w:val="List Table 4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entabelle4Akzent2">
    <w:name w:val="List Table 4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entabelle4Akzent3">
    <w:name w:val="List Table 4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entabelle4Akzent4">
    <w:name w:val="List Table 4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entabelle4Akzent5">
    <w:name w:val="List Table 4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entabelle4Akzent6">
    <w:name w:val="List Table 4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5dunkelAkzent1">
    <w:name w:val="List Table 5 Dark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entabelle5dunkelAkzent2">
    <w:name w:val="List Table 5 Dark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entabelle5dunkelAkzent3">
    <w:name w:val="List Table 5 Dark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entabelle5dunkelAkzent4">
    <w:name w:val="List Table 5 Dark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entabelle5dunkelAkzent5">
    <w:name w:val="List Table 5 Dark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entabelle5dunkelAkzent6">
    <w:name w:val="List Table 5 Dark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en-GB"/>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sz w:val="20"/>
      <w:szCs w:val="20"/>
      <w:lang w:eastAsia="en-GB"/>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sz w:val="20"/>
      <w:szCs w:val="20"/>
      <w:lang w:eastAsia="en-GB"/>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sz w:val="20"/>
      <w:szCs w:val="20"/>
      <w:lang w:eastAsia="en-GB"/>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sz w:val="20"/>
      <w:szCs w:val="20"/>
      <w:lang w:eastAsia="en-GB"/>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sz w:val="20"/>
      <w:szCs w:val="20"/>
      <w:lang w:eastAsia="en-GB"/>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i/>
    </w:rPr>
  </w:style>
  <w:style w:type="paragraph" w:styleId="Listenabsatz">
    <w:name w:val="List Paragraph"/>
    <w:basedOn w:val="Standard"/>
    <w:uiPriority w:val="1"/>
    <w:qFormat/>
    <w:pPr>
      <w:spacing w:before="22"/>
      <w:ind w:left="500" w:hanging="36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rPr>
      <w:rFonts w:ascii="Calibri" w:eastAsia="Calibri" w:hAnsi="Calibri" w:cs="Calibri"/>
      <w:lang w:val="nl-NL" w:eastAsia="nl-NL" w:bidi="nl-NL"/>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Calibri" w:eastAsia="Calibri" w:hAnsi="Calibri" w:cs="Calibri"/>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8" Type="http://schemas.openxmlformats.org/officeDocument/2006/relationships/header" Target="header2.xml"/><Relationship Id="rId26"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1.png"/><Relationship Id="rId7"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cma-science.nl/coach-7-lite_en" TargetMode="Externa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hyperlink" Target="https://cma-science.nl/coach-7-lite_en" TargetMode="External"/><Relationship Id="rId28" Type="http://schemas.openxmlformats.org/officeDocument/2006/relationships/image" Target="media/image8.png"/><Relationship Id="rId36" Type="http://schemas.openxmlformats.org/officeDocument/2006/relationships/fontTable" Target="fontTable.xml"/><Relationship Id="rId19" Type="http://schemas.openxmlformats.org/officeDocument/2006/relationships/footer" Target="footer1.xml"/><Relationship Id="rId31" Type="http://schemas.openxmlformats.org/officeDocument/2006/relationships/image" Target="media/image80.png"/><Relationship Id="rId4" Type="http://schemas.openxmlformats.org/officeDocument/2006/relationships/webSettings" Target="webSettings.xml"/><Relationship Id="rId22" Type="http://schemas.openxmlformats.org/officeDocument/2006/relationships/image" Target="media/image50.png"/><Relationship Id="rId27" Type="http://schemas.openxmlformats.org/officeDocument/2006/relationships/hyperlink" Target="https://dspace.library.uu.nl/handle/1874/398915" TargetMode="External"/><Relationship Id="rId30" Type="http://schemas.openxmlformats.org/officeDocument/2006/relationships/image" Target="media/image9.png"/><Relationship Id="rId35" Type="http://schemas.openxmlformats.org/officeDocument/2006/relationships/image" Target="media/image100.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hyperlink" Target="https://www.funthink.eu/default-title/advisory-board" TargetMode="External"/><Relationship Id="rId4" Type="http://schemas.openxmlformats.org/officeDocument/2006/relationships/hyperlink" Target="https://creativecommons.org/licenses/by-sa/4.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1.jpg"/><Relationship Id="rId1" Type="http://schemas.openxmlformats.org/officeDocument/2006/relationships/image" Target="media/image2.jp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1819</Words>
  <Characters>9172</Characters>
  <Application>Microsoft Office Word</Application>
  <DocSecurity>0</DocSecurity>
  <Lines>655</Lines>
  <Paragraphs>343</Paragraphs>
  <ScaleCrop>false</ScaleCrop>
  <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Frey, Kerstin</cp:lastModifiedBy>
  <cp:revision>12</cp:revision>
  <dcterms:created xsi:type="dcterms:W3CDTF">2023-09-29T05:53:00Z</dcterms:created>
  <dcterms:modified xsi:type="dcterms:W3CDTF">2023-10-01T13:58:00Z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2023-07-07T00:00:00Z</vt:filetime>
  </property>
  <property fmtid="{D5CDD505-2E9C-101B-9397-08002B2CF9AE}" pid="3" name="Creator">
    <vt:lpwstr>Microsoft® Word voor Microsoft 365</vt:lpwstr>
  </property>
  <property fmtid="{D5CDD505-2E9C-101B-9397-08002B2CF9AE}" pid="4" name="LastSaved">
    <vt:filetime>2023-09-08T00:00:00Z</vt:filetime>
  </property>
</Properties>
</file>